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D8" w:rsidRDefault="00CF7D2F">
      <w:pPr>
        <w:framePr w:w="2386" w:h="2515" w:hSpace="1978" w:wrap="notBeside" w:vAnchor="text" w:hAnchor="text" w:x="5617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17650" cy="15970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176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D8" w:rsidRDefault="00CF7D2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3566160" distR="1673225" simplePos="0" relativeHeight="12582937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1097280" cy="104775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47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06D8" w:rsidRDefault="00CF7D2F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«УТВЕРЖДАЮ»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5.2pt;margin-top:48pt;width:86.4pt;height:82.5pt;z-index:125829378;visibility:visible;mso-wrap-style:square;mso-width-percent:0;mso-height-percent:0;mso-wrap-distance-left:280.8pt;mso-wrap-distance-top:0;mso-wrap-distance-right:131.7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" filled="f" stroked="f">
                <v:textbox inset="0,0,0,0">
                  <w:txbxContent>
                    <w:p w:rsidR="00AF06D8" w:rsidRDefault="00CF7D2F">
                      <w:pPr>
                        <w:pStyle w:val="a4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«УТВЕРЖДАЮ»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566160" distR="1386840" simplePos="0" relativeHeight="12582938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774065</wp:posOffset>
                </wp:positionV>
                <wp:extent cx="1383665" cy="79565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06D8" w:rsidRDefault="00CF7D2F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op</w:t>
                            </w:r>
                            <w:r w:rsidRPr="00EB56CA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МБОУ СОШ №21 им. Семенова Д.В.</w:t>
                            </w:r>
                          </w:p>
                          <w:p w:rsidR="00AF06D8" w:rsidRDefault="00CF7D2F">
                            <w:pPr>
                              <w:pStyle w:val="a4"/>
                              <w:shd w:val="clear" w:color="auto" w:fill="auto"/>
                              <w:tabs>
                                <w:tab w:val="left" w:pos="1522"/>
                              </w:tabs>
                            </w:pPr>
                            <w:r>
                              <w:t>_____ Г.Б.Саркисянц «</w:t>
                            </w:r>
                            <w:r>
                              <w:tab/>
                              <w:t>2019г.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390pt;margin-top:60.95pt;width:108.95pt;height:62.65pt;z-index:125829380;visibility:visible;mso-wrap-style:square;mso-wrap-distance-left:280.8pt;mso-wrap-distance-top:0;mso-wrap-distance-right:109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" filled="f" stroked="f">
                <v:textbox inset="0,0,0,0">
                  <w:txbxContent>
                    <w:p w:rsidR="00AF06D8" w:rsidRDefault="00CF7D2F">
                      <w:pPr>
                        <w:pStyle w:val="a4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op</w:t>
                      </w:r>
                      <w:r w:rsidRPr="00EB56CA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МБОУ СОШ №21 им. Семенова Д.В.</w:t>
                      </w:r>
                    </w:p>
                    <w:p w:rsidR="00AF06D8" w:rsidRDefault="00CF7D2F">
                      <w:pPr>
                        <w:pStyle w:val="a4"/>
                        <w:shd w:val="clear" w:color="auto" w:fill="auto"/>
                        <w:tabs>
                          <w:tab w:val="left" w:pos="1522"/>
                        </w:tabs>
                      </w:pPr>
                      <w:r>
                        <w:t>_____ Г.Б.Саркисянц «</w:t>
                      </w:r>
                      <w:r>
                        <w:tab/>
                        <w:t>2019г.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p w:rsidR="00AF06D8" w:rsidRDefault="00CF7D2F">
      <w:pPr>
        <w:pStyle w:val="1"/>
        <w:shd w:val="clear" w:color="auto" w:fill="auto"/>
        <w:spacing w:after="300"/>
        <w:ind w:firstLine="0"/>
        <w:jc w:val="center"/>
      </w:pPr>
      <w:r>
        <w:t>ИНСТРУКЦИЯ</w:t>
      </w:r>
      <w:r>
        <w:br/>
        <w:t>по правилам поведения и технике безопасности для учащихся</w:t>
      </w:r>
      <w:r>
        <w:br/>
        <w:t>в столовой МБОУ СОШ №21</w:t>
      </w:r>
    </w:p>
    <w:p w:rsidR="00AF06D8" w:rsidRDefault="00CF7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08"/>
        </w:tabs>
        <w:ind w:firstLine="440"/>
      </w:pPr>
      <w:bookmarkStart w:id="1" w:name="bookmark0"/>
      <w:bookmarkStart w:id="2" w:name="bookmark1"/>
      <w:r>
        <w:t>Общие требования безопасности.</w:t>
      </w:r>
      <w:bookmarkEnd w:id="1"/>
      <w:bookmarkEnd w:id="2"/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00"/>
        </w:tabs>
        <w:ind w:firstLine="440"/>
      </w:pPr>
      <w:r>
        <w:t xml:space="preserve">К приему пищи в обеденном зале </w:t>
      </w:r>
      <w:r>
        <w:t>столовой школы допускаются учащиеся</w:t>
      </w:r>
    </w:p>
    <w:p w:rsidR="00AF06D8" w:rsidRDefault="00CF7D2F">
      <w:pPr>
        <w:pStyle w:val="1"/>
        <w:shd w:val="clear" w:color="auto" w:fill="auto"/>
        <w:ind w:firstLine="0"/>
      </w:pPr>
      <w:r>
        <w:t>1-11-х классов, прошедшие инструктаж по технике безопасности и ознакомленные с правилами пользования столовой.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21"/>
        </w:tabs>
        <w:ind w:firstLine="460"/>
        <w:jc w:val="both"/>
      </w:pPr>
      <w:r>
        <w:t>При нахождении в столовой учащиеся обязаны соблюдать данную инструкцию Правила поведения для учащихся. График</w:t>
      </w:r>
      <w:r>
        <w:t xml:space="preserve"> приема пищи определяется графиком, утвержденным директором школы.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05"/>
        </w:tabs>
        <w:ind w:firstLine="440"/>
      </w:pPr>
      <w:r>
        <w:t>Опасными факторами в зале столовой являются:</w:t>
      </w:r>
    </w:p>
    <w:p w:rsidR="00AF06D8" w:rsidRDefault="00CF7D2F">
      <w:pPr>
        <w:pStyle w:val="1"/>
        <w:numPr>
          <w:ilvl w:val="0"/>
          <w:numId w:val="2"/>
        </w:numPr>
        <w:shd w:val="clear" w:color="auto" w:fill="auto"/>
        <w:tabs>
          <w:tab w:val="left" w:pos="1444"/>
        </w:tabs>
        <w:ind w:left="1180" w:firstLine="0"/>
      </w:pPr>
      <w:r>
        <w:t>Физические:</w:t>
      </w:r>
    </w:p>
    <w:p w:rsidR="00AF06D8" w:rsidRDefault="00CF7D2F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ind w:firstLine="440"/>
      </w:pPr>
      <w:r>
        <w:t>опасное напряжение в электрической сети,</w:t>
      </w:r>
    </w:p>
    <w:p w:rsidR="00AF06D8" w:rsidRDefault="00CF7D2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ind w:firstLine="460"/>
      </w:pPr>
      <w:r>
        <w:t>повышенная температура поверхностей оборудования и приспособлений на раздаче,</w:t>
      </w:r>
    </w:p>
    <w:p w:rsidR="00AF06D8" w:rsidRDefault="00CF7D2F">
      <w:pPr>
        <w:pStyle w:val="1"/>
        <w:numPr>
          <w:ilvl w:val="0"/>
          <w:numId w:val="3"/>
        </w:numPr>
        <w:shd w:val="clear" w:color="auto" w:fill="auto"/>
        <w:tabs>
          <w:tab w:val="left" w:pos="737"/>
        </w:tabs>
        <w:ind w:firstLine="460"/>
      </w:pPr>
      <w:r>
        <w:t xml:space="preserve">горячая пища </w:t>
      </w:r>
      <w:r>
        <w:t>и питье,</w:t>
      </w:r>
    </w:p>
    <w:p w:rsidR="00AF06D8" w:rsidRDefault="00CF7D2F">
      <w:pPr>
        <w:pStyle w:val="1"/>
        <w:numPr>
          <w:ilvl w:val="0"/>
          <w:numId w:val="3"/>
        </w:numPr>
        <w:shd w:val="clear" w:color="auto" w:fill="auto"/>
        <w:tabs>
          <w:tab w:val="left" w:pos="737"/>
        </w:tabs>
        <w:ind w:firstLine="460"/>
      </w:pPr>
      <w:r>
        <w:t>система вентиляции,</w:t>
      </w:r>
    </w:p>
    <w:p w:rsidR="00AF06D8" w:rsidRDefault="00CF7D2F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ind w:firstLine="440"/>
      </w:pPr>
      <w:r>
        <w:t>ножи и вилки,</w:t>
      </w:r>
    </w:p>
    <w:p w:rsidR="00AF06D8" w:rsidRDefault="00CF7D2F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ind w:firstLine="460"/>
      </w:pPr>
      <w:r>
        <w:t>неисправная или не соответствующая требованиям СанПиН 2.4.2.1178-02 мебель,</w:t>
      </w:r>
    </w:p>
    <w:p w:rsidR="00AF06D8" w:rsidRDefault="00CF7D2F">
      <w:pPr>
        <w:pStyle w:val="1"/>
        <w:numPr>
          <w:ilvl w:val="0"/>
          <w:numId w:val="3"/>
        </w:numPr>
        <w:shd w:val="clear" w:color="auto" w:fill="auto"/>
        <w:tabs>
          <w:tab w:val="left" w:pos="737"/>
        </w:tabs>
        <w:ind w:firstLine="460"/>
      </w:pPr>
      <w:r>
        <w:t>разбитая стеклянная, керамическая и фаянсовая посуда;</w:t>
      </w:r>
    </w:p>
    <w:p w:rsidR="00AF06D8" w:rsidRDefault="00CF7D2F">
      <w:pPr>
        <w:pStyle w:val="1"/>
        <w:numPr>
          <w:ilvl w:val="0"/>
          <w:numId w:val="2"/>
        </w:numPr>
        <w:shd w:val="clear" w:color="auto" w:fill="auto"/>
        <w:tabs>
          <w:tab w:val="left" w:pos="1447"/>
        </w:tabs>
        <w:ind w:left="1180" w:firstLine="0"/>
      </w:pPr>
      <w:r>
        <w:t>Химические:</w:t>
      </w:r>
    </w:p>
    <w:p w:rsidR="00AF06D8" w:rsidRDefault="00CF7D2F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ind w:firstLine="440"/>
      </w:pPr>
      <w:r>
        <w:t>пыль,</w:t>
      </w:r>
    </w:p>
    <w:p w:rsidR="00AF06D8" w:rsidRDefault="00CF7D2F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ind w:firstLine="440"/>
      </w:pPr>
      <w:r>
        <w:t>недоброкачественная или испорченная пища и питье.</w:t>
      </w:r>
    </w:p>
    <w:p w:rsidR="00AF06D8" w:rsidRDefault="00CF7D2F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ind w:firstLine="460"/>
      </w:pPr>
      <w:r>
        <w:t xml:space="preserve">Учащиеся </w:t>
      </w:r>
      <w:r>
        <w:t>обязаны соблюдать правила пожарной безопасности, знать места расположения первичных средств пожаротушения.</w:t>
      </w:r>
    </w:p>
    <w:p w:rsidR="00AF06D8" w:rsidRDefault="00CF7D2F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ind w:firstLine="460"/>
      </w:pPr>
      <w:r>
        <w:t>О каждом несчастном случае пострадавший или очевидец обязан немедленно сообщить сопровождающему (учителю) или дежурному администратору.</w:t>
      </w:r>
    </w:p>
    <w:p w:rsidR="00AF06D8" w:rsidRDefault="00CF7D2F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ind w:firstLine="460"/>
      </w:pPr>
      <w:r>
        <w:t>Запрещается в</w:t>
      </w:r>
      <w:r>
        <w:t>носить в столовую сумки и портфели, входить в пищеблок (на кухню), заходить на раздачу.</w:t>
      </w:r>
    </w:p>
    <w:p w:rsidR="00AF06D8" w:rsidRDefault="00CF7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18"/>
        </w:tabs>
        <w:ind w:firstLine="220"/>
      </w:pPr>
      <w:bookmarkStart w:id="3" w:name="bookmark2"/>
      <w:bookmarkStart w:id="4" w:name="bookmark3"/>
      <w:r>
        <w:t>Требования безопасности перед приёмом пищи.</w:t>
      </w:r>
      <w:bookmarkEnd w:id="3"/>
      <w:bookmarkEnd w:id="4"/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24"/>
        </w:tabs>
        <w:ind w:firstLine="440"/>
      </w:pPr>
      <w:r>
        <w:t>Тщательно вымыть руки с мылом.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29"/>
        </w:tabs>
        <w:ind w:firstLine="440"/>
      </w:pPr>
      <w:r>
        <w:t>Входить в обеденный зал, не торопясь и не толкаясь.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29"/>
        </w:tabs>
        <w:ind w:firstLine="440"/>
      </w:pPr>
      <w:r>
        <w:t xml:space="preserve">При получении пищи на раздаче соблюдать </w:t>
      </w:r>
      <w:r>
        <w:t>порядок, пропуская младших.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54"/>
        </w:tabs>
        <w:spacing w:after="320"/>
        <w:ind w:firstLine="460"/>
        <w:jc w:val="both"/>
      </w:pPr>
      <w:r>
        <w:t>Аккуратно занять место за столом.</w:t>
      </w:r>
    </w:p>
    <w:p w:rsidR="00AF06D8" w:rsidRDefault="00CF7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2"/>
        </w:tabs>
        <w:ind w:firstLine="460"/>
        <w:jc w:val="both"/>
      </w:pPr>
      <w:bookmarkStart w:id="5" w:name="bookmark4"/>
      <w:bookmarkStart w:id="6" w:name="bookmark5"/>
      <w:r>
        <w:lastRenderedPageBreak/>
        <w:t>Требования безопасности во время приёма пищи.</w:t>
      </w:r>
      <w:bookmarkEnd w:id="5"/>
      <w:bookmarkEnd w:id="6"/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49"/>
        </w:tabs>
        <w:ind w:firstLine="460"/>
        <w:jc w:val="both"/>
      </w:pPr>
      <w:r>
        <w:t>Соблюдать правила культуры поведения за столом.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11"/>
        </w:tabs>
        <w:ind w:firstLine="460"/>
        <w:jc w:val="both"/>
      </w:pPr>
      <w:r>
        <w:t>Принимать пищу не торопясь, соблюдая особую осторожность с горячей пищей.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49"/>
        </w:tabs>
        <w:ind w:firstLine="460"/>
        <w:jc w:val="both"/>
      </w:pPr>
      <w:r>
        <w:t xml:space="preserve">Не разговаривать во время </w:t>
      </w:r>
      <w:r>
        <w:t>приема пищи, не толкаться.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49"/>
        </w:tabs>
        <w:ind w:firstLine="460"/>
        <w:jc w:val="both"/>
      </w:pPr>
      <w:r>
        <w:t>Не допускать проливания горячей пищи и питья.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11"/>
        </w:tabs>
        <w:ind w:firstLine="460"/>
        <w:jc w:val="both"/>
      </w:pPr>
      <w:r>
        <w:t>Освободившуюся посуду аккуратно отставлять в сторону так, чтобы она не мешала себе и другим учащимся, присутствующим за столом.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49"/>
        </w:tabs>
        <w:ind w:firstLine="460"/>
        <w:jc w:val="both"/>
      </w:pPr>
      <w:r>
        <w:t>Поддерживать порядок и чистоту своего места за столом.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16"/>
        </w:tabs>
        <w:spacing w:after="320"/>
        <w:ind w:firstLine="460"/>
        <w:jc w:val="both"/>
      </w:pPr>
      <w:r>
        <w:t>Обо всех повреждениях посуды, столовых приборов и мебели необходимо ставить в известность сопровождающего или дежурного.</w:t>
      </w:r>
    </w:p>
    <w:p w:rsidR="00AF06D8" w:rsidRDefault="00CF7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52"/>
        </w:tabs>
        <w:ind w:firstLine="460"/>
        <w:jc w:val="both"/>
      </w:pPr>
      <w:bookmarkStart w:id="7" w:name="bookmark6"/>
      <w:bookmarkStart w:id="8" w:name="bookmark7"/>
      <w:r>
        <w:t>Требования безопасности в аварийных ситуациях.</w:t>
      </w:r>
      <w:bookmarkEnd w:id="7"/>
      <w:bookmarkEnd w:id="8"/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166"/>
        </w:tabs>
        <w:ind w:firstLine="460"/>
        <w:jc w:val="both"/>
      </w:pPr>
      <w:r>
        <w:t>При появлении посторонних запахов, задымлении, возгорании немедленно покинуть столовую п</w:t>
      </w:r>
      <w:r>
        <w:t>о указанию сопровождающего или дежурного учителя.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166"/>
        </w:tabs>
        <w:ind w:firstLine="460"/>
        <w:jc w:val="both"/>
      </w:pPr>
      <w:r>
        <w:t>Почувствовав недомогание (тошноту, головокружение и т.п.), при получении ожогов от горячей пищи (питья), травмы немедленно сообщить об этом сопровождающему или дежурному учителю и действовать в соответствии</w:t>
      </w:r>
      <w:r>
        <w:t xml:space="preserve"> с его указаниями.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after="320"/>
        <w:ind w:firstLine="460"/>
        <w:jc w:val="both"/>
      </w:pPr>
      <w:r>
        <w:t>При необходимости помочь сопровождающему или дежурному учителю оказать пострадавшему первую помощь и оказать содействие в его отправке в лечебное учреждение.</w:t>
      </w:r>
    </w:p>
    <w:p w:rsidR="00AF06D8" w:rsidRDefault="00CF7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72"/>
        </w:tabs>
        <w:ind w:firstLine="380"/>
        <w:jc w:val="both"/>
      </w:pPr>
      <w:bookmarkStart w:id="9" w:name="bookmark8"/>
      <w:bookmarkStart w:id="10" w:name="bookmark9"/>
      <w:r>
        <w:t>Требования безопасности по окончании приёма пищи.</w:t>
      </w:r>
      <w:bookmarkEnd w:id="9"/>
      <w:bookmarkEnd w:id="10"/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24"/>
        </w:tabs>
        <w:ind w:firstLine="440"/>
        <w:jc w:val="both"/>
      </w:pPr>
      <w:r>
        <w:t>Осторожно убрать за собой пос</w:t>
      </w:r>
      <w:r>
        <w:t>уду на специально выделенный стол.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24"/>
        </w:tabs>
        <w:ind w:firstLine="440"/>
        <w:jc w:val="both"/>
      </w:pPr>
      <w:r>
        <w:t>Запрещается собирать руками осколки разбитой посуды.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24"/>
        </w:tabs>
        <w:ind w:firstLine="440"/>
        <w:jc w:val="both"/>
      </w:pPr>
      <w:r>
        <w:t>Не толкаясь покинуть столовую.</w:t>
      </w:r>
    </w:p>
    <w:p w:rsidR="00AF06D8" w:rsidRDefault="00CF7D2F">
      <w:pPr>
        <w:pStyle w:val="1"/>
        <w:numPr>
          <w:ilvl w:val="1"/>
          <w:numId w:val="1"/>
        </w:numPr>
        <w:shd w:val="clear" w:color="auto" w:fill="auto"/>
        <w:tabs>
          <w:tab w:val="left" w:pos="1024"/>
        </w:tabs>
        <w:spacing w:after="160"/>
        <w:ind w:firstLine="440"/>
        <w:jc w:val="both"/>
      </w:pPr>
      <w:r>
        <w:t>Тщательно вымыть руки.</w:t>
      </w:r>
    </w:p>
    <w:sectPr w:rsidR="00AF06D8">
      <w:pgSz w:w="11900" w:h="16840"/>
      <w:pgMar w:top="540" w:right="765" w:bottom="1123" w:left="1157" w:header="112" w:footer="6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2F" w:rsidRDefault="00CF7D2F">
      <w:r>
        <w:separator/>
      </w:r>
    </w:p>
  </w:endnote>
  <w:endnote w:type="continuationSeparator" w:id="0">
    <w:p w:rsidR="00CF7D2F" w:rsidRDefault="00CF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2F" w:rsidRDefault="00CF7D2F"/>
  </w:footnote>
  <w:footnote w:type="continuationSeparator" w:id="0">
    <w:p w:rsidR="00CF7D2F" w:rsidRDefault="00CF7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0832"/>
    <w:multiLevelType w:val="multilevel"/>
    <w:tmpl w:val="2990C15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E6064B"/>
    <w:multiLevelType w:val="multilevel"/>
    <w:tmpl w:val="24BA4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881991"/>
    <w:multiLevelType w:val="multilevel"/>
    <w:tmpl w:val="099E4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0F2DF9"/>
    <w:multiLevelType w:val="multilevel"/>
    <w:tmpl w:val="DC7AB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D8"/>
    <w:rsid w:val="00AF06D8"/>
    <w:rsid w:val="00CF7D2F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AE3A"/>
  <w15:docId w15:val="{8FC0B98B-1A48-441F-8170-F9A805A1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12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4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A.N.I.M.A</cp:lastModifiedBy>
  <cp:revision>2</cp:revision>
  <dcterms:created xsi:type="dcterms:W3CDTF">2019-11-29T19:33:00Z</dcterms:created>
  <dcterms:modified xsi:type="dcterms:W3CDTF">2019-11-29T19:34:00Z</dcterms:modified>
</cp:coreProperties>
</file>