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707" w:rsidRDefault="004D4707" w:rsidP="004D4707">
      <w:pPr>
        <w:spacing w:after="0" w:line="240" w:lineRule="auto"/>
        <w:ind w:left="-284" w:right="-143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937701" cy="9537075"/>
            <wp:effectExtent l="19050" t="0" r="0" b="0"/>
            <wp:docPr id="1" name="Рисунок 1" descr="C:\Users\Зарина\Downloads\саиообследование 1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рина\Downloads\саиообследование 18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993" cy="95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70" w:rsidRPr="004E028A" w:rsidRDefault="00712D6A" w:rsidP="00091A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Введение.</w:t>
      </w:r>
    </w:p>
    <w:p w:rsidR="00712D6A" w:rsidRPr="004E028A" w:rsidRDefault="00AE32A2" w:rsidP="004E028A">
      <w:pPr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</w:p>
    <w:p w:rsidR="00712D6A" w:rsidRPr="004E028A" w:rsidRDefault="0088739C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Самообследование МБОУ</w:t>
      </w:r>
      <w:r w:rsidR="004D4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СОШ №</w:t>
      </w:r>
      <w:r w:rsidR="004D4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21</w:t>
      </w:r>
      <w:r w:rsidR="004D4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им.</w:t>
      </w:r>
      <w:r w:rsidR="004D47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Семенова Д.В.</w:t>
      </w:r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проведено на основании решения педагогического совета (протокол </w:t>
      </w:r>
      <w:r w:rsidR="00EE2166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 7 от 04.07.2017</w:t>
      </w:r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г.) с целью анализа деятельности образовательной организации за период с 2016 - 2017г. Его результаты рассмотрены на заседании педагогического совета школы (протокол </w:t>
      </w:r>
      <w:r w:rsidR="00091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№5</w:t>
      </w:r>
      <w:r w:rsidR="009E78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</w:t>
      </w:r>
      <w:r w:rsidR="00091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</w:t>
      </w:r>
      <w:r w:rsidR="009E78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.0</w:t>
      </w:r>
      <w:r w:rsidR="00091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9E78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.201</w:t>
      </w:r>
      <w:r w:rsidR="00091A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</w:t>
      </w:r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г.) Педагогическим коллективом реализуются следующие цели и задачи: </w:t>
      </w:r>
    </w:p>
    <w:p w:rsidR="008B1B70" w:rsidRPr="004E028A" w:rsidRDefault="008B1B70" w:rsidP="004E028A">
      <w:pPr>
        <w:pStyle w:val="a3"/>
        <w:spacing w:before="120" w:beforeAutospacing="0" w:after="120" w:afterAutospacing="0"/>
        <w:jc w:val="both"/>
        <w:rPr>
          <w:rStyle w:val="a5"/>
          <w:color w:val="000000" w:themeColor="text1"/>
          <w:sz w:val="28"/>
          <w:szCs w:val="28"/>
        </w:rPr>
      </w:pPr>
      <w:r w:rsidRPr="004E028A">
        <w:rPr>
          <w:rStyle w:val="a5"/>
          <w:color w:val="000000" w:themeColor="text1"/>
          <w:sz w:val="28"/>
          <w:szCs w:val="28"/>
        </w:rPr>
        <w:t>Цели:</w:t>
      </w:r>
    </w:p>
    <w:p w:rsidR="008B1B70" w:rsidRPr="004E028A" w:rsidRDefault="008B1B70" w:rsidP="004E028A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r w:rsidRPr="004E028A">
        <w:rPr>
          <w:color w:val="000000" w:themeColor="text1"/>
          <w:sz w:val="28"/>
          <w:szCs w:val="28"/>
        </w:rPr>
        <w:t xml:space="preserve">создание условий для становления образованного, всесторонне развитого человека с активной жизненной позицией, способного к самоанализу и рефлексии, умеющего ориентироваться в окружающем социуме, принимать решения и отвечать за свои поступки. </w:t>
      </w:r>
    </w:p>
    <w:p w:rsidR="008B1B70" w:rsidRPr="004E028A" w:rsidRDefault="008B1B70" w:rsidP="004E028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создать образовательное и воспитательное простран</w:t>
      </w:r>
      <w:r w:rsidR="004D4707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ство главной ценностью которого, </w:t>
      </w:r>
      <w:r w:rsidRPr="004E028A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является художественно-эстетическое развитие личности  учащихся;</w:t>
      </w:r>
    </w:p>
    <w:p w:rsidR="00D20419" w:rsidRPr="004E028A" w:rsidRDefault="008B1B70" w:rsidP="004E028A">
      <w:pPr>
        <w:pStyle w:val="a3"/>
        <w:numPr>
          <w:ilvl w:val="0"/>
          <w:numId w:val="1"/>
        </w:numPr>
        <w:spacing w:before="120" w:beforeAutospacing="0" w:after="120" w:afterAutospacing="0"/>
        <w:jc w:val="both"/>
        <w:rPr>
          <w:color w:val="000000" w:themeColor="text1"/>
          <w:sz w:val="28"/>
          <w:szCs w:val="28"/>
        </w:rPr>
      </w:pPr>
      <w:r w:rsidRPr="004E028A">
        <w:rPr>
          <w:rStyle w:val="ac"/>
          <w:bCs/>
          <w:i w:val="0"/>
          <w:color w:val="000000" w:themeColor="text1"/>
          <w:sz w:val="28"/>
          <w:szCs w:val="28"/>
        </w:rPr>
        <w:t>обеспечение условий для получения качественного общего образования всем  учащимся школы на всех ступенях обучения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color w:val="000000" w:themeColor="text1"/>
          <w:sz w:val="28"/>
          <w:szCs w:val="28"/>
        </w:rPr>
        <w:t>через рост профессиональной компетентности педагогов и сотрудничество всех участников образовательного процесса. </w:t>
      </w:r>
    </w:p>
    <w:p w:rsidR="008B1B70" w:rsidRPr="004E028A" w:rsidRDefault="008B1B70" w:rsidP="004E028A">
      <w:pPr>
        <w:pStyle w:val="a3"/>
        <w:spacing w:before="120" w:beforeAutospacing="0" w:after="120" w:afterAutospacing="0"/>
        <w:contextualSpacing/>
        <w:jc w:val="both"/>
        <w:rPr>
          <w:color w:val="000000" w:themeColor="text1"/>
          <w:sz w:val="28"/>
          <w:szCs w:val="28"/>
        </w:rPr>
      </w:pPr>
      <w:r w:rsidRPr="004E028A">
        <w:rPr>
          <w:b/>
          <w:color w:val="000000" w:themeColor="text1"/>
          <w:sz w:val="28"/>
          <w:szCs w:val="28"/>
        </w:rPr>
        <w:t>Цель воспитания</w:t>
      </w:r>
      <w:r w:rsidRPr="004E028A">
        <w:rPr>
          <w:color w:val="000000" w:themeColor="text1"/>
          <w:sz w:val="28"/>
          <w:szCs w:val="28"/>
        </w:rPr>
        <w:t>: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color w:val="000000" w:themeColor="text1"/>
          <w:sz w:val="28"/>
          <w:szCs w:val="28"/>
        </w:rPr>
        <w:t>способствовать формированию личности гражданина – патриота Родины, имеющего четкую гражданскую позицию, высокие нравственные идеалы, умения ориентироваться в социальной, политической и культурной жизни общества.</w:t>
      </w:r>
    </w:p>
    <w:p w:rsidR="008B1B70" w:rsidRPr="004E028A" w:rsidRDefault="008B1B70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D95B59" w:rsidRPr="004E028A" w:rsidRDefault="00712D6A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обеспечение реализации права каждого обучающегося на получение образования в соответствии с законом РФ «Об образовании»;</w:t>
      </w:r>
    </w:p>
    <w:p w:rsidR="00D95B59" w:rsidRPr="004E028A" w:rsidRDefault="005532EA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организация работы</w:t>
      </w:r>
      <w:r w:rsidR="00D95B59"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совершенствованию обучения с целью обеспечения дальнейшего роста показателя качества знаний</w:t>
      </w: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5532EA" w:rsidRPr="004E028A" w:rsidRDefault="005532EA" w:rsidP="004E028A">
      <w:pPr>
        <w:pStyle w:val="Default"/>
        <w:jc w:val="both"/>
        <w:rPr>
          <w:bCs/>
          <w:color w:val="000000" w:themeColor="text1"/>
          <w:sz w:val="28"/>
          <w:szCs w:val="28"/>
        </w:rPr>
      </w:pPr>
      <w:r w:rsidRPr="004E028A">
        <w:rPr>
          <w:bCs/>
          <w:color w:val="000000" w:themeColor="text1"/>
          <w:sz w:val="28"/>
          <w:szCs w:val="28"/>
        </w:rPr>
        <w:t xml:space="preserve">          -  использование эффективных методов, приемов и технологий организации урочной и внеурочной деятельности;  </w:t>
      </w:r>
    </w:p>
    <w:p w:rsidR="00D95B59" w:rsidRPr="004E028A" w:rsidRDefault="005532EA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совершенствование качества современного урока через повышение его эффективности;</w:t>
      </w:r>
    </w:p>
    <w:p w:rsidR="00D95B59" w:rsidRPr="004E028A" w:rsidRDefault="008B1B70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</w:t>
      </w:r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-п</w:t>
      </w:r>
      <w:proofErr w:type="gramEnd"/>
      <w:r w:rsidR="00712D6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рименение новых педагогических технологий, форм и методов работы с одаренными детьми; </w:t>
      </w:r>
    </w:p>
    <w:p w:rsidR="00D95B59" w:rsidRPr="004E028A" w:rsidRDefault="00712D6A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организация работы по реализации принципа индивидуального подхода в обучении и воспитании;  </w:t>
      </w:r>
    </w:p>
    <w:p w:rsidR="00D95B59" w:rsidRPr="004E028A" w:rsidRDefault="00712D6A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формирование у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потребности в самоконтроле и самооценке;</w:t>
      </w:r>
    </w:p>
    <w:p w:rsidR="00D95B59" w:rsidRPr="004E028A" w:rsidRDefault="00712D6A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 формирование гражданской позиции и патриотического сознания, правовой культуры через активизацию деятельности школьного самоуправления, приобщение к общечеловеческим ценностям, воспитание нравственности и интеллигентности;</w:t>
      </w:r>
    </w:p>
    <w:p w:rsidR="00EA7D5B" w:rsidRPr="004E028A" w:rsidRDefault="00EA7D5B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A7D5B" w:rsidRPr="004E028A" w:rsidRDefault="00EA7D5B" w:rsidP="004E028A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  <w:r w:rsidRPr="004E028A">
        <w:rPr>
          <w:b/>
          <w:color w:val="000000" w:themeColor="text1"/>
          <w:sz w:val="28"/>
          <w:szCs w:val="28"/>
          <w:u w:val="single"/>
        </w:rPr>
        <w:t>Процедуру</w:t>
      </w:r>
      <w:r w:rsidRPr="004E028A">
        <w:rPr>
          <w:rStyle w:val="apple-converted-space"/>
          <w:b/>
          <w:color w:val="000000" w:themeColor="text1"/>
          <w:sz w:val="28"/>
          <w:szCs w:val="28"/>
          <w:u w:val="single"/>
        </w:rPr>
        <w:t> </w:t>
      </w:r>
      <w:proofErr w:type="spellStart"/>
      <w:r w:rsidRPr="004E028A">
        <w:rPr>
          <w:rStyle w:val="a5"/>
          <w:b w:val="0"/>
          <w:color w:val="000000" w:themeColor="text1"/>
          <w:sz w:val="28"/>
          <w:szCs w:val="28"/>
          <w:u w:val="single"/>
          <w:bdr w:val="none" w:sz="0" w:space="0" w:color="auto" w:frame="1"/>
        </w:rPr>
        <w:t>самообследования</w:t>
      </w:r>
      <w:proofErr w:type="spellEnd"/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образовательной организации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b/>
          <w:color w:val="000000" w:themeColor="text1"/>
          <w:sz w:val="28"/>
          <w:szCs w:val="28"/>
          <w:u w:val="single"/>
        </w:rPr>
        <w:t>регулируют</w:t>
      </w:r>
      <w:r w:rsidRPr="004E028A">
        <w:rPr>
          <w:color w:val="000000" w:themeColor="text1"/>
          <w:sz w:val="28"/>
          <w:szCs w:val="28"/>
        </w:rPr>
        <w:t xml:space="preserve"> следующие </w:t>
      </w:r>
      <w:r w:rsidRPr="004E028A">
        <w:rPr>
          <w:b/>
          <w:color w:val="000000" w:themeColor="text1"/>
          <w:sz w:val="28"/>
          <w:szCs w:val="28"/>
          <w:u w:val="single"/>
        </w:rPr>
        <w:t>нормативные документы федерального</w:t>
      </w:r>
      <w:r w:rsidRPr="004E028A">
        <w:rPr>
          <w:rStyle w:val="apple-converted-space"/>
          <w:b/>
          <w:color w:val="000000" w:themeColor="text1"/>
          <w:sz w:val="28"/>
          <w:szCs w:val="28"/>
          <w:u w:val="single"/>
        </w:rPr>
        <w:t> </w:t>
      </w:r>
      <w:r w:rsidRPr="004E028A">
        <w:rPr>
          <w:b/>
          <w:color w:val="000000" w:themeColor="text1"/>
          <w:sz w:val="28"/>
          <w:szCs w:val="28"/>
          <w:u w:val="single"/>
          <w:bdr w:val="none" w:sz="0" w:space="0" w:color="auto" w:frame="1"/>
        </w:rPr>
        <w:t>уровня</w:t>
      </w:r>
      <w:r w:rsidRPr="004E028A">
        <w:rPr>
          <w:b/>
          <w:color w:val="000000" w:themeColor="text1"/>
          <w:sz w:val="28"/>
          <w:szCs w:val="28"/>
          <w:u w:val="single"/>
        </w:rPr>
        <w:t>:</w:t>
      </w:r>
    </w:p>
    <w:p w:rsidR="008B1B70" w:rsidRPr="004E028A" w:rsidRDefault="008B1B70" w:rsidP="004E028A">
      <w:pPr>
        <w:pStyle w:val="a3"/>
        <w:spacing w:before="0" w:beforeAutospacing="0" w:after="0" w:afterAutospacing="0"/>
        <w:ind w:firstLine="709"/>
        <w:jc w:val="both"/>
        <w:rPr>
          <w:b/>
          <w:color w:val="000000" w:themeColor="text1"/>
          <w:sz w:val="28"/>
          <w:szCs w:val="28"/>
          <w:u w:val="single"/>
        </w:rPr>
      </w:pPr>
    </w:p>
    <w:p w:rsidR="00A305E2" w:rsidRPr="004E028A" w:rsidRDefault="00EA7D5B" w:rsidP="004E028A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proofErr w:type="gramStart"/>
      <w:r w:rsidRPr="004E028A">
        <w:rPr>
          <w:color w:val="000000" w:themeColor="text1"/>
          <w:sz w:val="28"/>
          <w:szCs w:val="28"/>
        </w:rPr>
        <w:lastRenderedPageBreak/>
        <w:t xml:space="preserve">- Федеральный закон от 29.12.2012 № </w:t>
      </w:r>
      <w:r w:rsidRPr="004E028A">
        <w:rPr>
          <w:b/>
          <w:color w:val="000000" w:themeColor="text1"/>
          <w:sz w:val="28"/>
          <w:szCs w:val="28"/>
        </w:rPr>
        <w:t>273-ФЗ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iCs/>
          <w:color w:val="000000" w:themeColor="text1"/>
          <w:sz w:val="28"/>
          <w:szCs w:val="28"/>
          <w:bdr w:val="none" w:sz="0" w:space="0" w:color="auto" w:frame="1"/>
        </w:rPr>
        <w:t>«Об</w:t>
      </w:r>
      <w:r w:rsidRPr="004E028A">
        <w:rPr>
          <w:rStyle w:val="apple-converted-space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4E028A">
        <w:rPr>
          <w:rStyle w:val="a5"/>
          <w:b w:val="0"/>
          <w:iCs/>
          <w:color w:val="000000" w:themeColor="text1"/>
          <w:sz w:val="28"/>
          <w:szCs w:val="28"/>
          <w:bdr w:val="none" w:sz="0" w:space="0" w:color="auto" w:frame="1"/>
        </w:rPr>
        <w:t>образовании</w:t>
      </w:r>
      <w:r w:rsidRPr="004E028A">
        <w:rPr>
          <w:rStyle w:val="apple-converted-space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4E028A">
        <w:rPr>
          <w:iCs/>
          <w:color w:val="000000" w:themeColor="text1"/>
          <w:sz w:val="28"/>
          <w:szCs w:val="28"/>
          <w:bdr w:val="none" w:sz="0" w:space="0" w:color="auto" w:frame="1"/>
        </w:rPr>
        <w:t>в Российской Федерации»</w:t>
      </w:r>
      <w:r w:rsidRPr="004E028A">
        <w:rPr>
          <w:color w:val="000000" w:themeColor="text1"/>
          <w:sz w:val="28"/>
          <w:szCs w:val="28"/>
        </w:rPr>
        <w:t xml:space="preserve"> (статья 28.</w:t>
      </w:r>
      <w:proofErr w:type="gramEnd"/>
      <w:r w:rsidRPr="004E028A">
        <w:rPr>
          <w:color w:val="000000" w:themeColor="text1"/>
          <w:sz w:val="28"/>
          <w:szCs w:val="28"/>
        </w:rPr>
        <w:t xml:space="preserve"> Компетенция, права, обязанности и ответственность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 организации</w:t>
      </w:r>
      <w:r w:rsidRPr="004E028A">
        <w:rPr>
          <w:b/>
          <w:color w:val="000000" w:themeColor="text1"/>
          <w:sz w:val="28"/>
          <w:szCs w:val="28"/>
        </w:rPr>
        <w:t>, с</w:t>
      </w:r>
      <w:r w:rsidRPr="004E028A">
        <w:rPr>
          <w:color w:val="000000" w:themeColor="text1"/>
          <w:sz w:val="28"/>
          <w:szCs w:val="28"/>
        </w:rPr>
        <w:t xml:space="preserve">татья 29. </w:t>
      </w:r>
      <w:proofErr w:type="gramStart"/>
      <w:r w:rsidRPr="004E028A">
        <w:rPr>
          <w:color w:val="000000" w:themeColor="text1"/>
          <w:sz w:val="28"/>
          <w:szCs w:val="28"/>
        </w:rPr>
        <w:t>Информационная открытость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 организации)</w:t>
      </w:r>
      <w:r w:rsidRPr="004E028A">
        <w:rPr>
          <w:color w:val="000000" w:themeColor="text1"/>
          <w:sz w:val="28"/>
          <w:szCs w:val="28"/>
        </w:rPr>
        <w:t>;</w:t>
      </w:r>
      <w:proofErr w:type="gramEnd"/>
    </w:p>
    <w:p w:rsidR="00A305E2" w:rsidRPr="004E028A" w:rsidRDefault="00EA7D5B" w:rsidP="004E028A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E028A">
        <w:rPr>
          <w:color w:val="000000" w:themeColor="text1"/>
          <w:sz w:val="28"/>
          <w:szCs w:val="28"/>
        </w:rPr>
        <w:t>- Приказ Министерства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образования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color w:val="000000" w:themeColor="text1"/>
          <w:sz w:val="28"/>
          <w:szCs w:val="28"/>
        </w:rPr>
        <w:t xml:space="preserve">и науки Российской Федерации </w:t>
      </w:r>
      <w:r w:rsidRPr="004E028A">
        <w:rPr>
          <w:b/>
          <w:color w:val="000000" w:themeColor="text1"/>
          <w:sz w:val="28"/>
          <w:szCs w:val="28"/>
        </w:rPr>
        <w:t>от 14.06.2013 № 462</w:t>
      </w:r>
      <w:r w:rsidRPr="004E028A">
        <w:rPr>
          <w:color w:val="000000" w:themeColor="text1"/>
          <w:sz w:val="28"/>
          <w:szCs w:val="28"/>
        </w:rPr>
        <w:t xml:space="preserve"> «Об утверждении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Порядка проведения </w:t>
      </w:r>
      <w:proofErr w:type="spellStart"/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самообследования</w:t>
      </w:r>
      <w:proofErr w:type="spellEnd"/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образовательной организацией</w:t>
      </w:r>
      <w:r w:rsidRPr="004E028A">
        <w:rPr>
          <w:color w:val="000000" w:themeColor="text1"/>
          <w:sz w:val="28"/>
          <w:szCs w:val="28"/>
        </w:rPr>
        <w:t>»;</w:t>
      </w:r>
    </w:p>
    <w:p w:rsidR="00A305E2" w:rsidRPr="004E028A" w:rsidRDefault="00EA7D5B" w:rsidP="004E028A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E028A">
        <w:rPr>
          <w:color w:val="000000" w:themeColor="text1"/>
          <w:sz w:val="28"/>
          <w:szCs w:val="28"/>
        </w:rPr>
        <w:t xml:space="preserve">- Постановление Правительства Российской Федерации от </w:t>
      </w:r>
      <w:r w:rsidRPr="004E028A">
        <w:rPr>
          <w:b/>
          <w:color w:val="000000" w:themeColor="text1"/>
          <w:sz w:val="28"/>
          <w:szCs w:val="28"/>
        </w:rPr>
        <w:t>10.07.2013 № 582</w:t>
      </w:r>
      <w:r w:rsidRPr="004E028A">
        <w:rPr>
          <w:color w:val="000000" w:themeColor="text1"/>
          <w:sz w:val="28"/>
          <w:szCs w:val="28"/>
        </w:rPr>
        <w:t xml:space="preserve"> «Об утверждении Правил размещения на официальном сайте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 организации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color w:val="000000" w:themeColor="text1"/>
          <w:sz w:val="28"/>
          <w:szCs w:val="28"/>
        </w:rPr>
        <w:t>в информационно-телекоммуникационной сети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iCs/>
          <w:color w:val="000000" w:themeColor="text1"/>
          <w:sz w:val="28"/>
          <w:szCs w:val="28"/>
          <w:bdr w:val="none" w:sz="0" w:space="0" w:color="auto" w:frame="1"/>
        </w:rPr>
        <w:t>«Интернет»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color w:val="000000" w:themeColor="text1"/>
          <w:sz w:val="28"/>
          <w:szCs w:val="28"/>
        </w:rPr>
        <w:t>и обновления информации об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 организации</w:t>
      </w:r>
      <w:r w:rsidRPr="004E028A">
        <w:rPr>
          <w:color w:val="000000" w:themeColor="text1"/>
          <w:sz w:val="28"/>
          <w:szCs w:val="28"/>
        </w:rPr>
        <w:t>»;</w:t>
      </w:r>
    </w:p>
    <w:p w:rsidR="005D57A0" w:rsidRPr="004E028A" w:rsidRDefault="00EA7D5B" w:rsidP="004E028A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E028A">
        <w:rPr>
          <w:color w:val="000000" w:themeColor="text1"/>
          <w:sz w:val="28"/>
          <w:szCs w:val="28"/>
        </w:rPr>
        <w:t>- Приказ Министерства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образования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color w:val="000000" w:themeColor="text1"/>
          <w:sz w:val="28"/>
          <w:szCs w:val="28"/>
        </w:rPr>
        <w:t>и науки Российской Федерации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="008B1B70" w:rsidRPr="004E028A">
        <w:rPr>
          <w:iCs/>
          <w:color w:val="000000" w:themeColor="text1"/>
          <w:sz w:val="28"/>
          <w:szCs w:val="28"/>
          <w:bdr w:val="none" w:sz="0" w:space="0" w:color="auto" w:frame="1"/>
        </w:rPr>
        <w:t xml:space="preserve">            </w:t>
      </w:r>
      <w:r w:rsidR="008B1B70" w:rsidRPr="004E028A">
        <w:rPr>
          <w:color w:val="000000" w:themeColor="text1"/>
          <w:sz w:val="28"/>
          <w:szCs w:val="28"/>
        </w:rPr>
        <w:t xml:space="preserve">от </w:t>
      </w:r>
      <w:r w:rsidRPr="004E028A">
        <w:rPr>
          <w:b/>
          <w:color w:val="000000" w:themeColor="text1"/>
          <w:sz w:val="28"/>
          <w:szCs w:val="28"/>
        </w:rPr>
        <w:t>10 декабря 2013 г. N 1324</w:t>
      </w:r>
      <w:r w:rsidR="008B1B70" w:rsidRPr="004E028A">
        <w:rPr>
          <w:color w:val="000000" w:themeColor="text1"/>
          <w:sz w:val="28"/>
          <w:szCs w:val="28"/>
        </w:rPr>
        <w:t xml:space="preserve"> </w:t>
      </w:r>
      <w:r w:rsidRPr="004E028A">
        <w:rPr>
          <w:color w:val="000000" w:themeColor="text1"/>
          <w:sz w:val="28"/>
          <w:szCs w:val="28"/>
        </w:rPr>
        <w:t>"Об утверждении показателей деятельности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образовательной организации</w:t>
      </w:r>
      <w:r w:rsidRPr="004E028A">
        <w:rPr>
          <w:color w:val="000000" w:themeColor="text1"/>
          <w:sz w:val="28"/>
          <w:szCs w:val="28"/>
        </w:rPr>
        <w:t>, подлежащей</w:t>
      </w:r>
      <w:r w:rsidRPr="004E028A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Pr="004E028A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самообследованию</w:t>
      </w:r>
      <w:proofErr w:type="spellEnd"/>
      <w:r w:rsidRPr="004E028A">
        <w:rPr>
          <w:color w:val="000000" w:themeColor="text1"/>
          <w:sz w:val="28"/>
          <w:szCs w:val="28"/>
        </w:rPr>
        <w:t>".</w:t>
      </w:r>
    </w:p>
    <w:p w:rsidR="008B1B70" w:rsidRPr="00627072" w:rsidRDefault="00714616" w:rsidP="004E028A">
      <w:pPr>
        <w:pStyle w:val="Style18"/>
        <w:widowControl/>
        <w:numPr>
          <w:ilvl w:val="0"/>
          <w:numId w:val="4"/>
        </w:numPr>
        <w:tabs>
          <w:tab w:val="left" w:pos="1133"/>
        </w:tabs>
        <w:ind w:firstLine="710"/>
        <w:jc w:val="both"/>
        <w:rPr>
          <w:rFonts w:eastAsia="Times New Roman"/>
          <w:color w:val="000000" w:themeColor="text1"/>
          <w:sz w:val="28"/>
          <w:szCs w:val="28"/>
        </w:rPr>
      </w:pPr>
      <w:r w:rsidRPr="00627072">
        <w:rPr>
          <w:rStyle w:val="afff"/>
          <w:bCs/>
          <w:color w:val="000000" w:themeColor="text1"/>
          <w:sz w:val="28"/>
          <w:szCs w:val="28"/>
        </w:rPr>
        <w:t xml:space="preserve">Приказ Министерства образования и науки РФ от 15 февраля 2017 г. № 136 «О внесении изменений в показатели деятельности образовательной организации, подлежащей </w:t>
      </w:r>
      <w:proofErr w:type="spellStart"/>
      <w:r w:rsidRPr="00627072">
        <w:rPr>
          <w:rStyle w:val="afff"/>
          <w:bCs/>
          <w:color w:val="000000" w:themeColor="text1"/>
          <w:sz w:val="28"/>
          <w:szCs w:val="28"/>
        </w:rPr>
        <w:t>самообследованию</w:t>
      </w:r>
      <w:proofErr w:type="spellEnd"/>
      <w:r w:rsidRPr="00627072">
        <w:rPr>
          <w:rStyle w:val="afff"/>
          <w:bCs/>
          <w:color w:val="000000" w:themeColor="text1"/>
          <w:sz w:val="28"/>
          <w:szCs w:val="28"/>
        </w:rPr>
        <w:t>, утвержденные приказом Министерства образования и науки Российской Федерации от 10 декабря 2013 г. № 1324»</w:t>
      </w:r>
      <w:r w:rsidR="00627072" w:rsidRPr="00627072">
        <w:rPr>
          <w:rStyle w:val="afff"/>
          <w:bCs/>
          <w:color w:val="000000" w:themeColor="text1"/>
          <w:sz w:val="28"/>
          <w:szCs w:val="28"/>
        </w:rPr>
        <w:t>.</w:t>
      </w:r>
    </w:p>
    <w:p w:rsidR="005D57A0" w:rsidRPr="004E028A" w:rsidRDefault="005D57A0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Раздел 1 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Организационно</w:t>
      </w: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-правовое обеспечение образовательной деятельности</w:t>
      </w:r>
    </w:p>
    <w:p w:rsidR="00627072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1.1. Полное наименование в соответствии с устав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 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муниципальное </w:t>
      </w:r>
    </w:p>
    <w:p w:rsidR="00627072" w:rsidRDefault="00A305E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бюджетное общеобразовательное учреждение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средн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яя</w:t>
      </w:r>
      <w:proofErr w:type="gramEnd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657168" w:rsidRPr="004E028A" w:rsidRDefault="002E2BA6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общеобразовательная школа №21 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им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Героя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России Семенова Д.В.</w:t>
      </w:r>
    </w:p>
    <w:p w:rsidR="00657168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1.2. Адрес: юридический 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362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008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</w:t>
      </w:r>
      <w:proofErr w:type="spellStart"/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РСО-Алания</w:t>
      </w:r>
      <w:proofErr w:type="spellEnd"/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г</w:t>
      </w:r>
      <w:proofErr w:type="gramStart"/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.В</w:t>
      </w:r>
      <w:proofErr w:type="gramEnd"/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ладикавказ </w:t>
      </w:r>
      <w:r w:rsidR="0062707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ул.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Гадиева,10</w:t>
      </w:r>
    </w:p>
    <w:p w:rsidR="00657168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актический</w:t>
      </w:r>
      <w:r w:rsidR="00A305E2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362008, </w:t>
      </w:r>
      <w:proofErr w:type="spellStart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РСО-Алания</w:t>
      </w:r>
      <w:proofErr w:type="spellEnd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г</w:t>
      </w:r>
      <w:proofErr w:type="gramStart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.В</w:t>
      </w:r>
      <w:proofErr w:type="gramEnd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ладикавказ </w:t>
      </w:r>
      <w:r w:rsidR="0062707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ул.Гадиева,10</w:t>
      </w:r>
    </w:p>
    <w:p w:rsidR="00657168" w:rsidRPr="004E028A" w:rsidRDefault="00A305E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1.3. Телефон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8 (8672) 40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-4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8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-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92</w:t>
      </w:r>
    </w:p>
    <w:p w:rsidR="002E2BA6" w:rsidRPr="004E028A" w:rsidRDefault="009E78BA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Факс       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8 (8672)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40-48-92</w:t>
      </w:r>
    </w:p>
    <w:p w:rsidR="00657168" w:rsidRPr="00736F7D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</w:t>
      </w:r>
      <w:r w:rsidR="00657168" w:rsidRPr="00736F7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mail</w:t>
      </w:r>
      <w:proofErr w:type="gramEnd"/>
      <w:r w:rsidR="00657168" w:rsidRPr="00736F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78BA" w:rsidRPr="00736F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</w:t>
      </w:r>
      <w:r w:rsidR="002E2BA6" w:rsidRPr="00736F7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rrsovladikavkaz</w:t>
      </w:r>
      <w:proofErr w:type="spellEnd"/>
      <w:r w:rsidR="002E2BA6" w:rsidRPr="00736F7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21@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list</w:t>
      </w:r>
      <w:r w:rsidR="002E2BA6" w:rsidRPr="00736F7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  <w:proofErr w:type="spellStart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ru</w:t>
      </w:r>
      <w:proofErr w:type="spellEnd"/>
    </w:p>
    <w:p w:rsidR="00657168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1.4.  Устав 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31.08.2015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 30.07.2015г., 30.07.2015г.</w:t>
      </w:r>
    </w:p>
    <w:p w:rsidR="00657168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( даты принятия, согласования, утверждения)</w:t>
      </w:r>
    </w:p>
    <w:p w:rsidR="002E2BA6" w:rsidRPr="004E028A" w:rsidRDefault="009E78BA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1.5.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Учредитель  Управления образования администрации местного </w:t>
      </w:r>
    </w:p>
    <w:p w:rsidR="00657168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самоуправления                 </w:t>
      </w:r>
      <w:proofErr w:type="gramStart"/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</w:t>
      </w:r>
      <w:proofErr w:type="gramEnd"/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 Владикавказа</w:t>
      </w:r>
    </w:p>
    <w:p w:rsidR="00657168" w:rsidRPr="004E028A" w:rsidRDefault="002E2BA6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76385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1.6.  Учредительный договор  </w:t>
      </w:r>
      <w:r w:rsidR="00C76385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от 10 сентября 2007г.</w:t>
      </w:r>
    </w:p>
    <w:p w:rsidR="00657168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6270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(реквизиты учредительного договора)  </w:t>
      </w:r>
    </w:p>
    <w:p w:rsidR="002E2BA6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1.7.  Свидетельство о постановке на учет юридического лица в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налоговом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57168" w:rsidRPr="004E028A" w:rsidRDefault="004D4707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рган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gramEnd"/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серия 15 №0010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78764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;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ИНН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150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1002610</w:t>
      </w:r>
    </w:p>
    <w:p w:rsidR="00657168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(серия, номер,  ИНН)</w:t>
      </w:r>
    </w:p>
    <w:p w:rsidR="002E2BA6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1.8. Свидетельство о внесении записи в Единый  государственный реестр  </w:t>
      </w:r>
    </w:p>
    <w:p w:rsidR="002E2BA6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юридических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лиц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серия 15 №0010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079580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;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24.12.2002</w:t>
      </w:r>
      <w:r w:rsidR="009E78BA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г.; Межрайонная </w:t>
      </w:r>
    </w:p>
    <w:p w:rsidR="002E2BA6" w:rsidRPr="004E028A" w:rsidRDefault="009E78BA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r w:rsidR="002E2BA6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нспекция Федеральной налоговой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службы по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г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. Владикавказу; ОГРН </w:t>
      </w:r>
    </w:p>
    <w:p w:rsidR="00657168" w:rsidRPr="004E028A" w:rsidRDefault="008C6184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(серия, номер, дата, кем выдано, ОГРН)</w:t>
      </w:r>
    </w:p>
    <w:p w:rsidR="00206A1C" w:rsidRPr="004E028A" w:rsidRDefault="00657168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1.9. Свидетельство о праве на имущество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серия 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15АБ №0</w:t>
      </w:r>
      <w:r w:rsidR="008C6184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60454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; </w:t>
      </w:r>
      <w:r w:rsidR="008C6184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27.12.201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г.; </w:t>
      </w:r>
    </w:p>
    <w:p w:rsidR="008C6184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Федеральной службы государственной регистрации, кадастра и картографии </w:t>
      </w:r>
    </w:p>
    <w:p w:rsidR="00657168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по </w:t>
      </w:r>
      <w:proofErr w:type="spellStart"/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РСО-Алания</w:t>
      </w:r>
      <w:proofErr w:type="spellEnd"/>
    </w:p>
    <w:p w:rsidR="008C6184" w:rsidRPr="004E028A" w:rsidRDefault="008C6184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1.10. Свидетельство о праве на земельный участок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серия 15АБ №0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76817, </w:t>
      </w:r>
    </w:p>
    <w:p w:rsidR="008C6184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 </w:t>
      </w:r>
      <w:r w:rsidR="008C6184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01.04.2013г.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; выдано Управлением Федеральной службы государственной </w:t>
      </w:r>
      <w:r w:rsidR="008C6184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206A1C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  </w:t>
      </w:r>
      <w:proofErr w:type="spellStart"/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регистрации</w:t>
      </w:r>
      <w:proofErr w:type="gramStart"/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,к</w:t>
      </w:r>
      <w:proofErr w:type="gramEnd"/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адастра</w:t>
      </w:r>
      <w:proofErr w:type="spellEnd"/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 картографии по </w:t>
      </w:r>
      <w:proofErr w:type="spellStart"/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РСО-Алания</w:t>
      </w:r>
      <w:proofErr w:type="spellEnd"/>
    </w:p>
    <w:p w:rsidR="00627072" w:rsidRDefault="00206A1C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8C6184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C6184" w:rsidRPr="00627072" w:rsidRDefault="00924A66" w:rsidP="0062707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1.11.Лицензия на </w:t>
      </w:r>
      <w:proofErr w:type="gramStart"/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право ведения</w:t>
      </w:r>
      <w:proofErr w:type="gramEnd"/>
      <w:r w:rsidR="0065716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образовательной деятельности 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06A1C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серия </w:t>
      </w:r>
      <w:r w:rsidR="008C6184"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15  </w:t>
      </w:r>
    </w:p>
    <w:p w:rsidR="00657168" w:rsidRPr="004E028A" w:rsidRDefault="008C6184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  <w:u w:val="single"/>
        </w:rPr>
      </w:pPr>
      <w:r w:rsidRPr="004E028A">
        <w:rPr>
          <w:color w:val="000000" w:themeColor="text1"/>
          <w:szCs w:val="28"/>
        </w:rPr>
        <w:t xml:space="preserve">   </w:t>
      </w:r>
      <w:r w:rsidR="00627072">
        <w:rPr>
          <w:color w:val="000000" w:themeColor="text1"/>
          <w:szCs w:val="28"/>
        </w:rPr>
        <w:t xml:space="preserve">     </w:t>
      </w:r>
      <w:r w:rsidRPr="004E028A">
        <w:rPr>
          <w:color w:val="000000" w:themeColor="text1"/>
          <w:szCs w:val="28"/>
        </w:rPr>
        <w:t xml:space="preserve"> </w:t>
      </w:r>
      <w:r w:rsidRPr="004E028A">
        <w:rPr>
          <w:color w:val="000000" w:themeColor="text1"/>
          <w:szCs w:val="28"/>
          <w:u w:val="single"/>
        </w:rPr>
        <w:t>№000422,20.06.2012г.</w:t>
      </w:r>
      <w:r w:rsidR="00206A1C" w:rsidRPr="004E028A">
        <w:rPr>
          <w:color w:val="000000" w:themeColor="text1"/>
          <w:szCs w:val="28"/>
          <w:u w:val="single"/>
        </w:rPr>
        <w:t xml:space="preserve"> Министерство образования и науки </w:t>
      </w:r>
      <w:proofErr w:type="spellStart"/>
      <w:r w:rsidR="00206A1C" w:rsidRPr="004E028A">
        <w:rPr>
          <w:color w:val="000000" w:themeColor="text1"/>
          <w:szCs w:val="28"/>
          <w:u w:val="single"/>
        </w:rPr>
        <w:t>РСО-Алания</w:t>
      </w:r>
      <w:proofErr w:type="spellEnd"/>
    </w:p>
    <w:p w:rsidR="00657168" w:rsidRPr="004E028A" w:rsidRDefault="00924A66" w:rsidP="00627072">
      <w:pPr>
        <w:pStyle w:val="a7"/>
        <w:spacing w:line="240" w:lineRule="auto"/>
        <w:ind w:left="900"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             </w:t>
      </w:r>
      <w:r w:rsidR="008C6184" w:rsidRPr="004E028A">
        <w:rPr>
          <w:color w:val="000000" w:themeColor="text1"/>
          <w:szCs w:val="28"/>
        </w:rPr>
        <w:t xml:space="preserve"> </w:t>
      </w:r>
    </w:p>
    <w:p w:rsidR="00627072" w:rsidRDefault="00657168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1.12. Свидетельство о государственной аккредитации </w:t>
      </w:r>
      <w:r w:rsidR="00206A1C" w:rsidRPr="004E028A">
        <w:rPr>
          <w:color w:val="000000" w:themeColor="text1"/>
          <w:szCs w:val="28"/>
        </w:rPr>
        <w:t xml:space="preserve"> </w:t>
      </w:r>
    </w:p>
    <w:p w:rsidR="00206A1C" w:rsidRPr="00627072" w:rsidRDefault="00627072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  <w:u w:val="single"/>
        </w:rPr>
      </w:pPr>
      <w:r w:rsidRPr="00627072">
        <w:rPr>
          <w:color w:val="000000" w:themeColor="text1"/>
          <w:szCs w:val="28"/>
        </w:rPr>
        <w:t xml:space="preserve">  </w:t>
      </w:r>
      <w:r>
        <w:rPr>
          <w:color w:val="000000" w:themeColor="text1"/>
          <w:szCs w:val="28"/>
        </w:rPr>
        <w:t xml:space="preserve">     </w:t>
      </w:r>
      <w:r w:rsidRPr="00627072">
        <w:rPr>
          <w:color w:val="000000" w:themeColor="text1"/>
          <w:szCs w:val="28"/>
        </w:rPr>
        <w:t xml:space="preserve"> </w:t>
      </w:r>
      <w:r w:rsidR="008C6184" w:rsidRPr="00627072">
        <w:rPr>
          <w:color w:val="000000" w:themeColor="text1"/>
          <w:szCs w:val="28"/>
          <w:u w:val="single"/>
        </w:rPr>
        <w:t>серия</w:t>
      </w:r>
      <w:r w:rsidRPr="00627072">
        <w:rPr>
          <w:color w:val="000000" w:themeColor="text1"/>
          <w:szCs w:val="28"/>
          <w:u w:val="single"/>
        </w:rPr>
        <w:t xml:space="preserve"> </w:t>
      </w:r>
      <w:r w:rsidR="008C6184" w:rsidRPr="00627072">
        <w:rPr>
          <w:color w:val="000000" w:themeColor="text1"/>
          <w:szCs w:val="28"/>
          <w:u w:val="single"/>
        </w:rPr>
        <w:t xml:space="preserve">15А02№0000021,    04.06.2015г. </w:t>
      </w:r>
      <w:r w:rsidR="00206A1C" w:rsidRPr="00627072">
        <w:rPr>
          <w:color w:val="000000" w:themeColor="text1"/>
          <w:szCs w:val="28"/>
          <w:u w:val="single"/>
        </w:rPr>
        <w:t xml:space="preserve"> Министерство образования и науки </w:t>
      </w:r>
    </w:p>
    <w:p w:rsidR="00657168" w:rsidRPr="004E028A" w:rsidRDefault="008C6184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  <w:u w:val="single"/>
        </w:rPr>
      </w:pPr>
      <w:r w:rsidRPr="004E028A">
        <w:rPr>
          <w:color w:val="000000" w:themeColor="text1"/>
          <w:szCs w:val="28"/>
        </w:rPr>
        <w:t xml:space="preserve"> </w:t>
      </w:r>
    </w:p>
    <w:p w:rsidR="00657168" w:rsidRPr="004E028A" w:rsidRDefault="00657168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1.13. Филиалы (структурные подразделения) </w:t>
      </w:r>
      <w:proofErr w:type="spellStart"/>
      <w:r w:rsidRPr="004E028A">
        <w:rPr>
          <w:color w:val="000000" w:themeColor="text1"/>
          <w:szCs w:val="28"/>
        </w:rPr>
        <w:t>___</w:t>
      </w:r>
      <w:r w:rsidR="00F70ED8" w:rsidRPr="004E028A">
        <w:rPr>
          <w:color w:val="000000" w:themeColor="text1"/>
          <w:szCs w:val="28"/>
          <w:u w:val="single"/>
        </w:rPr>
        <w:t>нет</w:t>
      </w:r>
      <w:proofErr w:type="spellEnd"/>
      <w:r w:rsidRPr="004E028A">
        <w:rPr>
          <w:color w:val="000000" w:themeColor="text1"/>
          <w:szCs w:val="28"/>
        </w:rPr>
        <w:t>_</w:t>
      </w:r>
      <w:r w:rsidR="008C6184" w:rsidRPr="004E028A">
        <w:rPr>
          <w:color w:val="000000" w:themeColor="text1"/>
          <w:szCs w:val="28"/>
        </w:rPr>
        <w:t>________________</w:t>
      </w:r>
    </w:p>
    <w:p w:rsidR="00657168" w:rsidRPr="004E028A" w:rsidRDefault="00657168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                                                                       (местонахождение, телефоны)</w:t>
      </w:r>
    </w:p>
    <w:p w:rsidR="0030084A" w:rsidRPr="004E028A" w:rsidRDefault="008C6184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  <w:u w:val="single"/>
        </w:rPr>
      </w:pPr>
      <w:r w:rsidRPr="004E028A">
        <w:rPr>
          <w:color w:val="000000" w:themeColor="text1"/>
          <w:szCs w:val="28"/>
        </w:rPr>
        <w:t xml:space="preserve"> </w:t>
      </w:r>
      <w:r w:rsidR="0030084A" w:rsidRPr="004E028A">
        <w:rPr>
          <w:color w:val="000000" w:themeColor="text1"/>
          <w:szCs w:val="28"/>
        </w:rPr>
        <w:t xml:space="preserve">1.15.  Программа развития учреждения </w:t>
      </w:r>
      <w:r w:rsidR="00F70ED8" w:rsidRPr="004E028A">
        <w:rPr>
          <w:color w:val="000000" w:themeColor="text1"/>
          <w:szCs w:val="28"/>
        </w:rPr>
        <w:t xml:space="preserve">   </w:t>
      </w:r>
      <w:r w:rsidRPr="004E028A">
        <w:rPr>
          <w:color w:val="000000" w:themeColor="text1"/>
          <w:szCs w:val="28"/>
        </w:rPr>
        <w:t>31.08.2012</w:t>
      </w:r>
      <w:r w:rsidR="00F70ED8" w:rsidRPr="004E028A">
        <w:rPr>
          <w:color w:val="000000" w:themeColor="text1"/>
          <w:szCs w:val="28"/>
          <w:u w:val="single"/>
        </w:rPr>
        <w:t>г.; 2012-20</w:t>
      </w:r>
      <w:r w:rsidRPr="004E028A">
        <w:rPr>
          <w:color w:val="000000" w:themeColor="text1"/>
          <w:szCs w:val="28"/>
          <w:u w:val="single"/>
        </w:rPr>
        <w:t>20</w:t>
      </w:r>
      <w:r w:rsidR="00F70ED8" w:rsidRPr="004E028A">
        <w:rPr>
          <w:color w:val="000000" w:themeColor="text1"/>
          <w:szCs w:val="28"/>
          <w:u w:val="single"/>
        </w:rPr>
        <w:t>.г.</w:t>
      </w:r>
    </w:p>
    <w:p w:rsidR="0030084A" w:rsidRPr="004E028A" w:rsidRDefault="0030084A" w:rsidP="00627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  <w:r w:rsidR="00F70ED8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(реквизиты, срок действия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8C6184" w:rsidRPr="004E028A" w:rsidRDefault="008C6184" w:rsidP="00627072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</w:p>
    <w:p w:rsidR="00957FF1" w:rsidRPr="004E028A" w:rsidRDefault="00957FF1" w:rsidP="004E028A">
      <w:pPr>
        <w:pStyle w:val="a7"/>
        <w:spacing w:line="240" w:lineRule="auto"/>
        <w:ind w:firstLine="1134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>Деятельность МБОУ СОШ №</w:t>
      </w:r>
      <w:r w:rsidR="008709D3" w:rsidRPr="004E028A">
        <w:rPr>
          <w:color w:val="000000" w:themeColor="text1"/>
          <w:szCs w:val="28"/>
        </w:rPr>
        <w:t>21</w:t>
      </w:r>
      <w:r w:rsidRPr="004E028A">
        <w:rPr>
          <w:color w:val="000000" w:themeColor="text1"/>
          <w:szCs w:val="28"/>
        </w:rPr>
        <w:t xml:space="preserve"> регламентируется следующими видами локальных актов: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должностными инструкциями;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трудовыми договорами (эффективными контрактами) с работниками; 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коллективным договором; 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правилами внутреннего трудового распорядка; 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правилами охраны труда, противопожарной безопасности; 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инструкциями по безопасности для отдельных </w:t>
      </w:r>
      <w:proofErr w:type="spellStart"/>
      <w:r w:rsidRPr="004E028A">
        <w:rPr>
          <w:color w:val="000000" w:themeColor="text1"/>
          <w:szCs w:val="28"/>
        </w:rPr>
        <w:t>травмоопасных</w:t>
      </w:r>
      <w:proofErr w:type="spellEnd"/>
      <w:r w:rsidRPr="004E028A">
        <w:rPr>
          <w:color w:val="000000" w:themeColor="text1"/>
          <w:szCs w:val="28"/>
        </w:rPr>
        <w:t xml:space="preserve"> рабочих мест и учебных кабинетов; 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приказами и распоряжениями директора школы;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решениями общего собрания работников;</w:t>
      </w: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• решениями Управляющего, Педагогического советов. </w:t>
      </w:r>
    </w:p>
    <w:p w:rsidR="00F0265C" w:rsidRPr="004E028A" w:rsidRDefault="00F0265C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</w:p>
    <w:p w:rsidR="00957FF1" w:rsidRPr="004E028A" w:rsidRDefault="00957FF1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Для обеспечения уставной деятельности Школа издаѐт следующие локальные правовые акты: </w:t>
      </w:r>
    </w:p>
    <w:p w:rsidR="00F0265C" w:rsidRPr="004E028A" w:rsidRDefault="00F0265C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</w:p>
    <w:tbl>
      <w:tblPr>
        <w:tblW w:w="0" w:type="auto"/>
        <w:tblLook w:val="04A0"/>
      </w:tblPr>
      <w:tblGrid>
        <w:gridCol w:w="5920"/>
        <w:gridCol w:w="4359"/>
      </w:tblGrid>
      <w:tr w:rsidR="00957FF1" w:rsidRPr="004E028A" w:rsidTr="0085264D">
        <w:tc>
          <w:tcPr>
            <w:tcW w:w="5920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Название локального нормативного акта, регламентирующего направление/вид деятельности </w:t>
            </w:r>
          </w:p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Правовые основания наличия в образовательной организации</w:t>
            </w: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>Локальные нормативные акты, регламентирующие управление образовательной организацией</w:t>
            </w: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957FF1" w:rsidRPr="004E028A" w:rsidTr="0085264D">
        <w:tc>
          <w:tcPr>
            <w:tcW w:w="5920" w:type="dxa"/>
          </w:tcPr>
          <w:p w:rsidR="00957FF1" w:rsidRPr="004E028A" w:rsidRDefault="00051B0D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1. Порядок принятия локальных нормативных актов в ОО</w:t>
            </w:r>
          </w:p>
        </w:tc>
        <w:tc>
          <w:tcPr>
            <w:tcW w:w="4359" w:type="dxa"/>
          </w:tcPr>
          <w:p w:rsidR="00957FF1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ч</w:t>
            </w:r>
            <w:r w:rsidR="00051B0D" w:rsidRPr="004E028A">
              <w:rPr>
                <w:color w:val="000000" w:themeColor="text1"/>
                <w:szCs w:val="28"/>
              </w:rPr>
              <w:t>асти 3, 4 ст. 30 Федерального закона "Об образовании в Российской Федерации"</w:t>
            </w:r>
          </w:p>
        </w:tc>
      </w:tr>
      <w:tr w:rsidR="00957FF1" w:rsidRPr="004E028A" w:rsidTr="0085264D">
        <w:tc>
          <w:tcPr>
            <w:tcW w:w="5920" w:type="dxa"/>
          </w:tcPr>
          <w:p w:rsidR="00957FF1" w:rsidRPr="004E028A" w:rsidRDefault="00051B0D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2. Положение</w:t>
            </w:r>
            <w:r w:rsidR="005E7000" w:rsidRPr="004E028A">
              <w:rPr>
                <w:color w:val="000000" w:themeColor="text1"/>
                <w:szCs w:val="28"/>
              </w:rPr>
              <w:t xml:space="preserve"> об общем собрании </w:t>
            </w:r>
            <w:r w:rsidRPr="004E028A">
              <w:rPr>
                <w:color w:val="000000" w:themeColor="text1"/>
                <w:szCs w:val="28"/>
              </w:rPr>
              <w:t xml:space="preserve"> образова</w:t>
            </w:r>
            <w:r w:rsidR="005E7000" w:rsidRPr="004E028A">
              <w:rPr>
                <w:color w:val="000000" w:themeColor="text1"/>
                <w:szCs w:val="28"/>
              </w:rPr>
              <w:t>тельной организации</w:t>
            </w:r>
            <w:proofErr w:type="gramStart"/>
            <w:r w:rsidR="005E7000" w:rsidRPr="004E028A">
              <w:rPr>
                <w:color w:val="000000" w:themeColor="text1"/>
                <w:szCs w:val="28"/>
              </w:rPr>
              <w:t xml:space="preserve"> </w:t>
            </w:r>
            <w:r w:rsidR="00DB3768" w:rsidRPr="004E028A">
              <w:rPr>
                <w:color w:val="000000" w:themeColor="text1"/>
                <w:szCs w:val="28"/>
              </w:rPr>
              <w:t>.</w:t>
            </w:r>
            <w:proofErr w:type="gramEnd"/>
          </w:p>
        </w:tc>
        <w:tc>
          <w:tcPr>
            <w:tcW w:w="4359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957FF1" w:rsidRPr="004E028A" w:rsidTr="0085264D">
        <w:tc>
          <w:tcPr>
            <w:tcW w:w="5920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957FF1" w:rsidRPr="004E028A" w:rsidTr="0085264D">
        <w:tc>
          <w:tcPr>
            <w:tcW w:w="5920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957FF1" w:rsidRPr="004E028A" w:rsidTr="0085264D">
        <w:tc>
          <w:tcPr>
            <w:tcW w:w="5920" w:type="dxa"/>
          </w:tcPr>
          <w:p w:rsidR="00957FF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</w:t>
            </w:r>
            <w:r w:rsidR="00051B0D" w:rsidRPr="004E028A">
              <w:rPr>
                <w:color w:val="000000" w:themeColor="text1"/>
                <w:szCs w:val="28"/>
              </w:rPr>
              <w:t xml:space="preserve">.Положение о педагогическом совете ОО  </w:t>
            </w:r>
          </w:p>
        </w:tc>
        <w:tc>
          <w:tcPr>
            <w:tcW w:w="4359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957FF1" w:rsidRPr="004E028A" w:rsidTr="0085264D">
        <w:tc>
          <w:tcPr>
            <w:tcW w:w="5920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957FF1" w:rsidRPr="004E028A" w:rsidRDefault="00957FF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051B0D" w:rsidRPr="004E028A" w:rsidTr="0085264D">
        <w:tc>
          <w:tcPr>
            <w:tcW w:w="5920" w:type="dxa"/>
          </w:tcPr>
          <w:p w:rsidR="00051B0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</w:t>
            </w:r>
            <w:r w:rsidR="00051B0D" w:rsidRPr="004E028A">
              <w:rPr>
                <w:color w:val="000000" w:themeColor="text1"/>
                <w:szCs w:val="28"/>
              </w:rPr>
              <w:t>. Положение о методическом совете ОО</w:t>
            </w:r>
          </w:p>
        </w:tc>
        <w:tc>
          <w:tcPr>
            <w:tcW w:w="4359" w:type="dxa"/>
          </w:tcPr>
          <w:p w:rsidR="00051B0D" w:rsidRPr="004E028A" w:rsidRDefault="00051B0D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rPr>
          <w:trHeight w:val="692"/>
        </w:trPr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</w:t>
            </w: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организационные аспекты деятельности образовательной организации </w:t>
            </w:r>
          </w:p>
          <w:p w:rsidR="002C2DE2" w:rsidRPr="004E028A" w:rsidRDefault="002C2DE2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</w:t>
            </w:r>
            <w:r w:rsidR="00AC12D0" w:rsidRPr="004E028A">
              <w:rPr>
                <w:color w:val="000000" w:themeColor="text1"/>
                <w:szCs w:val="28"/>
              </w:rPr>
              <w:t>ч</w:t>
            </w:r>
            <w:r w:rsidRPr="004E028A">
              <w:rPr>
                <w:color w:val="000000" w:themeColor="text1"/>
                <w:szCs w:val="28"/>
              </w:rPr>
              <w:t>асть 3,4 ст. 30, 53, 54 , 57, 61 Федерального закона "Об образовании в Российской Федерации"</w:t>
            </w:r>
          </w:p>
        </w:tc>
      </w:tr>
      <w:tr w:rsidR="002C2DE2" w:rsidRPr="004E028A" w:rsidTr="0085264D">
        <w:tc>
          <w:tcPr>
            <w:tcW w:w="5920" w:type="dxa"/>
          </w:tcPr>
          <w:p w:rsidR="00DB3768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5. </w:t>
            </w:r>
            <w:r w:rsidR="001636C8" w:rsidRPr="004E028A">
              <w:rPr>
                <w:color w:val="000000" w:themeColor="text1"/>
                <w:szCs w:val="28"/>
              </w:rPr>
              <w:t xml:space="preserve">Правила приема </w:t>
            </w:r>
            <w:proofErr w:type="gramStart"/>
            <w:r w:rsidR="001636C8" w:rsidRPr="004E028A">
              <w:rPr>
                <w:color w:val="000000" w:themeColor="text1"/>
                <w:szCs w:val="28"/>
              </w:rPr>
              <w:t>обучающихся</w:t>
            </w:r>
            <w:proofErr w:type="gramEnd"/>
            <w:r w:rsidR="001636C8" w:rsidRPr="004E028A">
              <w:rPr>
                <w:color w:val="000000" w:themeColor="text1"/>
                <w:szCs w:val="28"/>
              </w:rPr>
              <w:t xml:space="preserve"> в ОО</w:t>
            </w:r>
          </w:p>
          <w:p w:rsidR="00DB3768" w:rsidRPr="004E028A" w:rsidRDefault="00DB3768" w:rsidP="004E028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2C2DE2" w:rsidRPr="004E028A" w:rsidRDefault="002C2DE2" w:rsidP="004E028A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359" w:type="dxa"/>
          </w:tcPr>
          <w:p w:rsidR="002C2DE2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1636C8" w:rsidRPr="004E028A">
              <w:rPr>
                <w:color w:val="000000" w:themeColor="text1"/>
                <w:szCs w:val="28"/>
              </w:rPr>
              <w:t xml:space="preserve">ункт. 8 ч. 3 ст. 28, ч. 2 ст. 30, ч. 9 ст. 55, ч. 5 ст. 55 Федерального закона "Об образовании в Российской Федерации", письмо </w:t>
            </w:r>
            <w:proofErr w:type="spellStart"/>
            <w:r w:rsidR="001636C8" w:rsidRPr="004E028A">
              <w:rPr>
                <w:color w:val="000000" w:themeColor="text1"/>
                <w:szCs w:val="28"/>
              </w:rPr>
              <w:t>Минобрнауки</w:t>
            </w:r>
            <w:proofErr w:type="spellEnd"/>
            <w:r w:rsidR="001636C8" w:rsidRPr="004E028A">
              <w:rPr>
                <w:color w:val="000000" w:themeColor="text1"/>
                <w:szCs w:val="28"/>
              </w:rPr>
              <w:t xml:space="preserve"> России от 01.04.2013 № ИР-170/17 «О Федеральном законе "Об образовании в Российской Федерации"» (далее – Приложение к рекомендациям письма № ИР-170/17) </w:t>
            </w:r>
          </w:p>
        </w:tc>
      </w:tr>
      <w:tr w:rsidR="002C2DE2" w:rsidRPr="004E028A" w:rsidTr="0085264D">
        <w:tc>
          <w:tcPr>
            <w:tcW w:w="5920" w:type="dxa"/>
          </w:tcPr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</w:t>
            </w:r>
          </w:p>
          <w:p w:rsidR="002C2DE2" w:rsidRPr="004E028A" w:rsidRDefault="002C2DE2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C2DE2" w:rsidRPr="004E028A" w:rsidRDefault="00267A6C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6.</w:t>
            </w:r>
            <w:r w:rsidR="001636C8" w:rsidRPr="004E028A">
              <w:rPr>
                <w:color w:val="000000" w:themeColor="text1"/>
                <w:szCs w:val="28"/>
              </w:rPr>
              <w:t xml:space="preserve">Положение о школьной форме </w:t>
            </w:r>
            <w:proofErr w:type="gramStart"/>
            <w:r w:rsidR="001636C8" w:rsidRPr="004E028A">
              <w:rPr>
                <w:color w:val="000000" w:themeColor="text1"/>
                <w:szCs w:val="28"/>
              </w:rPr>
              <w:t>обучающихся</w:t>
            </w:r>
            <w:proofErr w:type="gramEnd"/>
            <w:r w:rsidR="001636C8" w:rsidRPr="004E028A">
              <w:rPr>
                <w:color w:val="000000" w:themeColor="text1"/>
                <w:szCs w:val="28"/>
              </w:rPr>
              <w:t xml:space="preserve"> в ОО </w:t>
            </w:r>
          </w:p>
        </w:tc>
        <w:tc>
          <w:tcPr>
            <w:tcW w:w="4359" w:type="dxa"/>
          </w:tcPr>
          <w:p w:rsidR="002C2DE2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1636C8" w:rsidRPr="004E028A">
              <w:rPr>
                <w:color w:val="000000" w:themeColor="text1"/>
                <w:szCs w:val="28"/>
              </w:rPr>
              <w:t>ункт 18 ч. 3 ст. 28 Федерального закона "Об образовании в Российской Федерации"</w:t>
            </w:r>
          </w:p>
        </w:tc>
      </w:tr>
      <w:tr w:rsidR="002C2DE2" w:rsidRPr="004E028A" w:rsidTr="0085264D">
        <w:tc>
          <w:tcPr>
            <w:tcW w:w="5920" w:type="dxa"/>
          </w:tcPr>
          <w:p w:rsidR="001636C8" w:rsidRPr="004E028A" w:rsidRDefault="00267A6C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7</w:t>
            </w:r>
            <w:r w:rsidR="001636C8" w:rsidRPr="004E028A">
              <w:rPr>
                <w:color w:val="000000" w:themeColor="text1"/>
                <w:szCs w:val="28"/>
              </w:rPr>
              <w:t xml:space="preserve">. Штатное расписание ОО </w:t>
            </w:r>
          </w:p>
          <w:p w:rsidR="001636C8" w:rsidRPr="004E028A" w:rsidRDefault="001636C8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</w:t>
            </w:r>
          </w:p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1636C8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1636C8" w:rsidRPr="004E028A">
              <w:rPr>
                <w:color w:val="000000" w:themeColor="text1"/>
                <w:szCs w:val="28"/>
              </w:rPr>
              <w:t xml:space="preserve">ункт 4 ч. 3 ст. 28 Федерального закона "Об образовании в Российской Федерации" </w:t>
            </w:r>
          </w:p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1636C8" w:rsidRPr="004E028A" w:rsidRDefault="00267A6C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8.</w:t>
            </w:r>
            <w:r w:rsidR="001636C8" w:rsidRPr="004E028A">
              <w:rPr>
                <w:color w:val="000000" w:themeColor="text1"/>
                <w:szCs w:val="28"/>
              </w:rPr>
              <w:t xml:space="preserve">Программа развития ОО  </w:t>
            </w:r>
          </w:p>
          <w:p w:rsidR="002C2DE2" w:rsidRPr="004E028A" w:rsidRDefault="002C2DE2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1636C8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1636C8" w:rsidRPr="004E028A">
              <w:rPr>
                <w:color w:val="000000" w:themeColor="text1"/>
                <w:szCs w:val="28"/>
              </w:rPr>
              <w:t xml:space="preserve">ункт 7 ч. 3 ст. 28 Федерального закона "Об образовании в Российской Федерации" </w:t>
            </w:r>
          </w:p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2C2DE2" w:rsidRPr="004E028A" w:rsidTr="0085264D">
        <w:tc>
          <w:tcPr>
            <w:tcW w:w="5920" w:type="dxa"/>
          </w:tcPr>
          <w:p w:rsidR="00267A6C" w:rsidRPr="004E028A" w:rsidRDefault="00267A6C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C2DE2" w:rsidRPr="004E028A" w:rsidRDefault="002C2DE2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1636C8" w:rsidRPr="004E028A" w:rsidTr="0085264D">
        <w:tc>
          <w:tcPr>
            <w:tcW w:w="5920" w:type="dxa"/>
          </w:tcPr>
          <w:p w:rsidR="001636C8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lastRenderedPageBreak/>
              <w:t>9</w:t>
            </w:r>
            <w:r w:rsidR="00267A6C" w:rsidRPr="004E028A">
              <w:rPr>
                <w:color w:val="000000" w:themeColor="text1"/>
                <w:szCs w:val="28"/>
              </w:rPr>
              <w:t>.</w:t>
            </w:r>
            <w:r w:rsidR="001636C8" w:rsidRPr="004E028A">
              <w:rPr>
                <w:color w:val="000000" w:themeColor="text1"/>
                <w:szCs w:val="28"/>
              </w:rPr>
              <w:t xml:space="preserve">Положение о порядке организации и  проведения </w:t>
            </w:r>
            <w:proofErr w:type="spellStart"/>
            <w:r w:rsidR="001636C8" w:rsidRPr="004E028A">
              <w:rPr>
                <w:color w:val="000000" w:themeColor="text1"/>
                <w:szCs w:val="28"/>
              </w:rPr>
              <w:t>самообследования</w:t>
            </w:r>
            <w:proofErr w:type="spellEnd"/>
            <w:r w:rsidR="001636C8" w:rsidRPr="004E028A">
              <w:rPr>
                <w:color w:val="000000" w:themeColor="text1"/>
                <w:szCs w:val="28"/>
              </w:rPr>
              <w:t xml:space="preserve"> ОО </w:t>
            </w:r>
          </w:p>
          <w:p w:rsidR="001636C8" w:rsidRPr="004E028A" w:rsidRDefault="001636C8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67A6C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267A6C" w:rsidRPr="004E028A">
              <w:rPr>
                <w:color w:val="000000" w:themeColor="text1"/>
                <w:szCs w:val="28"/>
              </w:rPr>
              <w:t xml:space="preserve">ункты 3, 13 ч. 3 ст. 28, п. 3 ч. 2 ст. 29 Федерального закона "Об образовании в Российской Федерации" </w:t>
            </w:r>
          </w:p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1636C8" w:rsidRPr="004E028A" w:rsidTr="0085264D">
        <w:tc>
          <w:tcPr>
            <w:tcW w:w="5920" w:type="dxa"/>
          </w:tcPr>
          <w:p w:rsidR="00267A6C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10</w:t>
            </w:r>
            <w:r w:rsidR="00A91D8B" w:rsidRPr="004E028A">
              <w:rPr>
                <w:color w:val="000000" w:themeColor="text1"/>
                <w:szCs w:val="28"/>
              </w:rPr>
              <w:t>.</w:t>
            </w:r>
            <w:r w:rsidR="00267A6C" w:rsidRPr="004E028A">
              <w:rPr>
                <w:color w:val="000000" w:themeColor="text1"/>
                <w:szCs w:val="28"/>
              </w:rPr>
              <w:t xml:space="preserve">Положение об оздоровительном лагере дневного пребывания детей ОО </w:t>
            </w:r>
          </w:p>
          <w:p w:rsidR="001636C8" w:rsidRPr="004E028A" w:rsidRDefault="001636C8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67A6C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267A6C" w:rsidRPr="004E028A">
              <w:rPr>
                <w:color w:val="000000" w:themeColor="text1"/>
                <w:szCs w:val="28"/>
              </w:rPr>
              <w:t xml:space="preserve">ункт 5 ст. 28 Федерального закона "Об образовании в Российской Федерации" </w:t>
            </w:r>
          </w:p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1636C8" w:rsidRPr="004E028A" w:rsidTr="0085264D">
        <w:tc>
          <w:tcPr>
            <w:tcW w:w="5920" w:type="dxa"/>
          </w:tcPr>
          <w:p w:rsidR="001636C8" w:rsidRPr="004E028A" w:rsidRDefault="00A91D8B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административную и финансово-хозяйственную деятельность </w:t>
            </w:r>
          </w:p>
        </w:tc>
        <w:tc>
          <w:tcPr>
            <w:tcW w:w="4359" w:type="dxa"/>
          </w:tcPr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1636C8" w:rsidRPr="004E028A" w:rsidTr="0085264D">
        <w:tc>
          <w:tcPr>
            <w:tcW w:w="5920" w:type="dxa"/>
          </w:tcPr>
          <w:p w:rsidR="00A91D8B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11</w:t>
            </w:r>
            <w:r w:rsidR="00A91D8B" w:rsidRPr="004E028A">
              <w:rPr>
                <w:color w:val="000000" w:themeColor="text1"/>
                <w:szCs w:val="28"/>
              </w:rPr>
              <w:t xml:space="preserve">. Положение о ведении школьной документации в ОО  </w:t>
            </w:r>
          </w:p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1636C8" w:rsidRPr="004E028A" w:rsidTr="0085264D">
        <w:tc>
          <w:tcPr>
            <w:tcW w:w="5920" w:type="dxa"/>
          </w:tcPr>
          <w:p w:rsidR="00A91D8B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12</w:t>
            </w:r>
            <w:r w:rsidR="0030084A" w:rsidRPr="004E028A">
              <w:rPr>
                <w:color w:val="000000" w:themeColor="text1"/>
                <w:szCs w:val="28"/>
              </w:rPr>
              <w:t>.</w:t>
            </w:r>
            <w:r w:rsidR="00A91D8B" w:rsidRPr="004E028A">
              <w:rPr>
                <w:color w:val="000000" w:themeColor="text1"/>
                <w:szCs w:val="28"/>
              </w:rPr>
              <w:t xml:space="preserve">Положение о дежурном администраторе в ОО </w:t>
            </w:r>
          </w:p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A91D8B" w:rsidRPr="004E028A" w:rsidRDefault="00A91D8B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ч.3 ст. 30 Федерального закона "Об образовании в Российской Федерации" </w:t>
            </w:r>
          </w:p>
          <w:p w:rsidR="001636C8" w:rsidRPr="004E028A" w:rsidRDefault="001636C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A91D8B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13</w:t>
            </w:r>
            <w:r w:rsidR="0030084A" w:rsidRPr="004E028A">
              <w:rPr>
                <w:color w:val="000000" w:themeColor="text1"/>
                <w:szCs w:val="28"/>
              </w:rPr>
              <w:t>.</w:t>
            </w:r>
            <w:r w:rsidR="00A91D8B" w:rsidRPr="004E028A">
              <w:rPr>
                <w:color w:val="000000" w:themeColor="text1"/>
                <w:szCs w:val="28"/>
              </w:rPr>
              <w:t xml:space="preserve">Положение о библиотеке в ОО </w:t>
            </w:r>
          </w:p>
        </w:tc>
        <w:tc>
          <w:tcPr>
            <w:tcW w:w="4359" w:type="dxa"/>
          </w:tcPr>
          <w:p w:rsidR="00A91D8B" w:rsidRPr="004E028A" w:rsidRDefault="0030084A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ст. 27 Федерального закона "Об образовании в Российской Федерации</w:t>
            </w:r>
          </w:p>
        </w:tc>
      </w:tr>
      <w:tr w:rsidR="00A91D8B" w:rsidRPr="004E028A" w:rsidTr="0085264D">
        <w:tc>
          <w:tcPr>
            <w:tcW w:w="5920" w:type="dxa"/>
          </w:tcPr>
          <w:p w:rsidR="00A91D8B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14</w:t>
            </w:r>
            <w:r w:rsidR="0030084A" w:rsidRPr="004E028A">
              <w:rPr>
                <w:color w:val="000000" w:themeColor="text1"/>
                <w:szCs w:val="28"/>
              </w:rPr>
              <w:t xml:space="preserve">. Положение о порядке обеспечения </w:t>
            </w:r>
            <w:proofErr w:type="gramStart"/>
            <w:r w:rsidR="0030084A" w:rsidRPr="004E028A">
              <w:rPr>
                <w:color w:val="000000" w:themeColor="text1"/>
                <w:szCs w:val="28"/>
              </w:rPr>
              <w:t>обучающихся</w:t>
            </w:r>
            <w:proofErr w:type="gramEnd"/>
            <w:r w:rsidR="0030084A" w:rsidRPr="004E028A">
              <w:rPr>
                <w:color w:val="000000" w:themeColor="text1"/>
                <w:szCs w:val="28"/>
              </w:rPr>
              <w:t xml:space="preserve"> учебниками и учебными пособиями в ОО.</w:t>
            </w:r>
          </w:p>
        </w:tc>
        <w:tc>
          <w:tcPr>
            <w:tcW w:w="4359" w:type="dxa"/>
          </w:tcPr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A91D8B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15</w:t>
            </w:r>
            <w:r w:rsidR="0030084A" w:rsidRPr="004E028A">
              <w:rPr>
                <w:color w:val="000000" w:themeColor="text1"/>
                <w:szCs w:val="28"/>
              </w:rPr>
              <w:t xml:space="preserve">.. Положение об организации горячего питания </w:t>
            </w:r>
            <w:proofErr w:type="gramStart"/>
            <w:r w:rsidR="0030084A" w:rsidRPr="004E028A">
              <w:rPr>
                <w:color w:val="000000" w:themeColor="text1"/>
                <w:szCs w:val="28"/>
              </w:rPr>
              <w:t>обучающихся</w:t>
            </w:r>
            <w:proofErr w:type="gramEnd"/>
          </w:p>
        </w:tc>
        <w:tc>
          <w:tcPr>
            <w:tcW w:w="4359" w:type="dxa"/>
          </w:tcPr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A91D8B" w:rsidRPr="004E028A" w:rsidRDefault="00A91D8B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30084A" w:rsidRPr="004E028A" w:rsidRDefault="0030084A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Локальные нормативные акты, регламентирующие особенности организации образовательного процесса </w:t>
            </w:r>
          </w:p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30084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16</w:t>
            </w:r>
            <w:r w:rsidR="003265CF" w:rsidRPr="004E028A">
              <w:rPr>
                <w:color w:val="000000" w:themeColor="text1"/>
                <w:szCs w:val="28"/>
              </w:rPr>
              <w:t>.</w:t>
            </w:r>
            <w:r w:rsidR="0030084A" w:rsidRPr="004E028A">
              <w:rPr>
                <w:color w:val="000000" w:themeColor="text1"/>
                <w:szCs w:val="28"/>
              </w:rPr>
              <w:t xml:space="preserve"> Положение о формах обучения в ОО </w:t>
            </w:r>
          </w:p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0084A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с</w:t>
            </w:r>
            <w:r w:rsidR="0030084A" w:rsidRPr="004E028A">
              <w:rPr>
                <w:color w:val="000000" w:themeColor="text1"/>
                <w:szCs w:val="28"/>
              </w:rPr>
              <w:t xml:space="preserve">татья. 17, ч. 3 ст. 44 Федерального закона "Об образовании в Российской Федерации" </w:t>
            </w:r>
          </w:p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30084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17</w:t>
            </w:r>
            <w:r w:rsidR="003265CF" w:rsidRPr="004E028A">
              <w:rPr>
                <w:color w:val="000000" w:themeColor="text1"/>
                <w:szCs w:val="28"/>
              </w:rPr>
              <w:t>.</w:t>
            </w:r>
            <w:r w:rsidR="0030084A" w:rsidRPr="004E028A">
              <w:rPr>
                <w:color w:val="000000" w:themeColor="text1"/>
                <w:szCs w:val="28"/>
              </w:rPr>
              <w:t xml:space="preserve">Локальный акт, устанавливающий язык (языки) образования в организации, осуществляющей образовательную деятельность по реализуемым ею образовательным программам в ОО </w:t>
            </w:r>
          </w:p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0084A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ч</w:t>
            </w:r>
            <w:r w:rsidR="0030084A" w:rsidRPr="004E028A">
              <w:rPr>
                <w:color w:val="000000" w:themeColor="text1"/>
                <w:szCs w:val="28"/>
              </w:rPr>
              <w:t xml:space="preserve">асть 6 ст. 14 Федерального закона "Об образовании в Российской Федерации" </w:t>
            </w:r>
          </w:p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A91D8B" w:rsidRPr="004E028A" w:rsidTr="0085264D">
        <w:tc>
          <w:tcPr>
            <w:tcW w:w="5920" w:type="dxa"/>
          </w:tcPr>
          <w:p w:rsidR="00A91D8B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18</w:t>
            </w:r>
            <w:r w:rsidR="003265CF" w:rsidRPr="004E028A">
              <w:rPr>
                <w:color w:val="000000" w:themeColor="text1"/>
                <w:szCs w:val="28"/>
              </w:rPr>
              <w:t>.</w:t>
            </w:r>
            <w:r w:rsidR="0030084A" w:rsidRPr="004E028A">
              <w:rPr>
                <w:color w:val="000000" w:themeColor="text1"/>
                <w:szCs w:val="28"/>
              </w:rPr>
              <w:t xml:space="preserve">Положение о Службе мониторинга в ОО  </w:t>
            </w:r>
          </w:p>
        </w:tc>
        <w:tc>
          <w:tcPr>
            <w:tcW w:w="4359" w:type="dxa"/>
          </w:tcPr>
          <w:p w:rsidR="00A91D8B" w:rsidRPr="004E028A" w:rsidRDefault="00A91D8B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0084A" w:rsidRPr="004E028A" w:rsidTr="0085264D">
        <w:tc>
          <w:tcPr>
            <w:tcW w:w="5920" w:type="dxa"/>
          </w:tcPr>
          <w:p w:rsidR="0030084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lastRenderedPageBreak/>
              <w:t>19</w:t>
            </w:r>
            <w:r w:rsidR="003265CF" w:rsidRPr="004E028A">
              <w:rPr>
                <w:color w:val="000000" w:themeColor="text1"/>
                <w:szCs w:val="28"/>
              </w:rPr>
              <w:t>.</w:t>
            </w:r>
            <w:r w:rsidR="0030084A" w:rsidRPr="004E028A">
              <w:rPr>
                <w:color w:val="000000" w:themeColor="text1"/>
                <w:szCs w:val="28"/>
              </w:rPr>
              <w:t xml:space="preserve">Положение о школьном </w:t>
            </w:r>
            <w:proofErr w:type="spellStart"/>
            <w:r w:rsidR="0030084A" w:rsidRPr="004E028A">
              <w:rPr>
                <w:color w:val="000000" w:themeColor="text1"/>
                <w:szCs w:val="28"/>
              </w:rPr>
              <w:t>психолог</w:t>
            </w:r>
            <w:proofErr w:type="gramStart"/>
            <w:r w:rsidR="0030084A" w:rsidRPr="004E028A">
              <w:rPr>
                <w:color w:val="000000" w:themeColor="text1"/>
                <w:szCs w:val="28"/>
              </w:rPr>
              <w:t>о</w:t>
            </w:r>
            <w:proofErr w:type="spellEnd"/>
            <w:r w:rsidR="0030084A" w:rsidRPr="004E028A">
              <w:rPr>
                <w:color w:val="000000" w:themeColor="text1"/>
                <w:szCs w:val="28"/>
              </w:rPr>
              <w:t>-</w:t>
            </w:r>
            <w:proofErr w:type="gramEnd"/>
            <w:r w:rsidR="0030084A" w:rsidRPr="004E028A">
              <w:rPr>
                <w:color w:val="000000" w:themeColor="text1"/>
                <w:szCs w:val="28"/>
              </w:rPr>
              <w:t xml:space="preserve"> медико-педагогическом консилиуме ОО</w:t>
            </w:r>
          </w:p>
        </w:tc>
        <w:tc>
          <w:tcPr>
            <w:tcW w:w="4359" w:type="dxa"/>
          </w:tcPr>
          <w:p w:rsidR="0030084A" w:rsidRPr="004E028A" w:rsidRDefault="0030084A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0084A" w:rsidRPr="004E028A" w:rsidTr="0085264D">
        <w:tc>
          <w:tcPr>
            <w:tcW w:w="5920" w:type="dxa"/>
          </w:tcPr>
          <w:p w:rsidR="0030084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20</w:t>
            </w:r>
            <w:r w:rsidR="003265CF" w:rsidRPr="004E028A">
              <w:rPr>
                <w:color w:val="000000" w:themeColor="text1"/>
                <w:szCs w:val="28"/>
              </w:rPr>
              <w:t xml:space="preserve">.Положение о наставничестве ОО  </w:t>
            </w:r>
          </w:p>
        </w:tc>
        <w:tc>
          <w:tcPr>
            <w:tcW w:w="4359" w:type="dxa"/>
          </w:tcPr>
          <w:p w:rsidR="0030084A" w:rsidRPr="004E028A" w:rsidRDefault="0030084A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0084A" w:rsidRPr="004E028A" w:rsidTr="0085264D">
        <w:tc>
          <w:tcPr>
            <w:tcW w:w="5920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вопросы организации образовательного процесса </w:t>
            </w:r>
          </w:p>
          <w:p w:rsidR="0030084A" w:rsidRPr="004E028A" w:rsidRDefault="0030084A" w:rsidP="004E028A">
            <w:pPr>
              <w:pStyle w:val="a7"/>
              <w:spacing w:line="240" w:lineRule="auto"/>
              <w:ind w:firstLine="0"/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0084A" w:rsidRPr="004E028A" w:rsidRDefault="0030084A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0084A" w:rsidRPr="004E028A" w:rsidTr="0085264D">
        <w:tc>
          <w:tcPr>
            <w:tcW w:w="5920" w:type="dxa"/>
          </w:tcPr>
          <w:p w:rsidR="0030084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21</w:t>
            </w:r>
            <w:r w:rsidR="003265CF" w:rsidRPr="004E028A">
              <w:rPr>
                <w:color w:val="000000" w:themeColor="text1"/>
                <w:szCs w:val="28"/>
              </w:rPr>
              <w:t xml:space="preserve">. Положение о Совете профилактики правонарушений среди несовершеннолетних в ОО  </w:t>
            </w:r>
          </w:p>
        </w:tc>
        <w:tc>
          <w:tcPr>
            <w:tcW w:w="4359" w:type="dxa"/>
          </w:tcPr>
          <w:p w:rsidR="0030084A" w:rsidRPr="004E028A" w:rsidRDefault="0030084A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3265CF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22</w:t>
            </w:r>
            <w:r w:rsidR="0085264D" w:rsidRPr="004E028A">
              <w:rPr>
                <w:color w:val="000000" w:themeColor="text1"/>
                <w:szCs w:val="28"/>
              </w:rPr>
              <w:t>.</w:t>
            </w:r>
            <w:r w:rsidR="003265CF" w:rsidRPr="004E028A">
              <w:rPr>
                <w:color w:val="000000" w:themeColor="text1"/>
                <w:szCs w:val="28"/>
              </w:rPr>
              <w:t xml:space="preserve">Положение об элективных курсах, </w:t>
            </w:r>
            <w:proofErr w:type="spellStart"/>
            <w:r w:rsidR="003265CF" w:rsidRPr="004E028A">
              <w:rPr>
                <w:color w:val="000000" w:themeColor="text1"/>
                <w:szCs w:val="28"/>
              </w:rPr>
              <w:t>предпрофильной</w:t>
            </w:r>
            <w:proofErr w:type="spellEnd"/>
            <w:r w:rsidR="003265CF" w:rsidRPr="004E028A">
              <w:rPr>
                <w:color w:val="000000" w:themeColor="text1"/>
                <w:szCs w:val="28"/>
              </w:rPr>
              <w:t xml:space="preserve"> подготовке обучающихся 9-х классов в ОО</w:t>
            </w: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3265CF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23</w:t>
            </w:r>
            <w:r w:rsidR="0085264D" w:rsidRPr="004E028A">
              <w:rPr>
                <w:color w:val="000000" w:themeColor="text1"/>
                <w:szCs w:val="28"/>
              </w:rPr>
              <w:t>.</w:t>
            </w:r>
            <w:r w:rsidR="003265CF" w:rsidRPr="004E028A">
              <w:rPr>
                <w:color w:val="000000" w:themeColor="text1"/>
                <w:szCs w:val="28"/>
              </w:rPr>
              <w:t xml:space="preserve">Положение о профильном обучении обучающихся 10-11 классов в ОО  </w:t>
            </w: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3265CF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24</w:t>
            </w:r>
            <w:r w:rsidR="0085264D" w:rsidRPr="004E028A">
              <w:rPr>
                <w:color w:val="000000" w:themeColor="text1"/>
                <w:szCs w:val="28"/>
              </w:rPr>
              <w:t>.</w:t>
            </w:r>
            <w:r w:rsidR="003265CF" w:rsidRPr="004E028A">
              <w:rPr>
                <w:color w:val="000000" w:themeColor="text1"/>
                <w:szCs w:val="28"/>
              </w:rPr>
              <w:t xml:space="preserve">Положение о </w:t>
            </w:r>
            <w:proofErr w:type="spellStart"/>
            <w:r w:rsidR="003265CF" w:rsidRPr="004E028A">
              <w:rPr>
                <w:color w:val="000000" w:themeColor="text1"/>
                <w:szCs w:val="28"/>
              </w:rPr>
              <w:t>безотметочном</w:t>
            </w:r>
            <w:proofErr w:type="spellEnd"/>
            <w:r w:rsidR="003265CF" w:rsidRPr="004E028A">
              <w:rPr>
                <w:color w:val="000000" w:themeColor="text1"/>
                <w:szCs w:val="28"/>
              </w:rPr>
              <w:t xml:space="preserve"> оценивании элективных курсов в ОО  </w:t>
            </w: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3265CF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25</w:t>
            </w:r>
            <w:r w:rsidR="0085264D" w:rsidRPr="004E028A">
              <w:rPr>
                <w:color w:val="000000" w:themeColor="text1"/>
                <w:szCs w:val="28"/>
              </w:rPr>
              <w:t>. Положение об организации внеурочной деятельности обучающихся НОО в ОО</w:t>
            </w:r>
            <w:proofErr w:type="gramStart"/>
            <w:r w:rsidR="0085264D" w:rsidRPr="004E028A">
              <w:rPr>
                <w:color w:val="000000" w:themeColor="text1"/>
                <w:szCs w:val="28"/>
              </w:rPr>
              <w:t xml:space="preserve"> .</w:t>
            </w:r>
            <w:proofErr w:type="gramEnd"/>
            <w:r w:rsidR="0085264D" w:rsidRPr="004E028A">
              <w:rPr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3265CF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26</w:t>
            </w:r>
            <w:r w:rsidR="0085264D" w:rsidRPr="004E028A">
              <w:rPr>
                <w:color w:val="000000" w:themeColor="text1"/>
                <w:szCs w:val="28"/>
              </w:rPr>
              <w:t>. Положение об организации внеурочной деятельности обучающихся ООО в ОО.</w:t>
            </w: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3265CF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27</w:t>
            </w:r>
            <w:r w:rsidR="0085264D" w:rsidRPr="004E028A">
              <w:rPr>
                <w:color w:val="000000" w:themeColor="text1"/>
                <w:szCs w:val="28"/>
              </w:rPr>
              <w:t xml:space="preserve">. Положение о работе с одарѐнными детьми в ОО  </w:t>
            </w:r>
          </w:p>
          <w:p w:rsidR="003A4EDD" w:rsidRPr="004E028A" w:rsidRDefault="003A4EDD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265CF" w:rsidRPr="004E028A" w:rsidTr="0085264D">
        <w:tc>
          <w:tcPr>
            <w:tcW w:w="5920" w:type="dxa"/>
          </w:tcPr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оценку и учет образовательных достижений обучающихся </w:t>
            </w:r>
          </w:p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265CF" w:rsidRPr="004E028A" w:rsidRDefault="003265CF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85264D" w:rsidRPr="004E028A" w:rsidTr="0085264D">
        <w:tc>
          <w:tcPr>
            <w:tcW w:w="5920" w:type="dxa"/>
          </w:tcPr>
          <w:p w:rsidR="0085264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28</w:t>
            </w:r>
            <w:r w:rsidR="0085264D" w:rsidRPr="004E028A">
              <w:rPr>
                <w:color w:val="000000" w:themeColor="text1"/>
                <w:szCs w:val="28"/>
              </w:rPr>
              <w:t xml:space="preserve">. Положение о внутренней системе оценки качества образования в ОО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85264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85264D" w:rsidRPr="004E028A">
              <w:rPr>
                <w:color w:val="000000" w:themeColor="text1"/>
                <w:szCs w:val="28"/>
              </w:rPr>
              <w:t xml:space="preserve">ункт 13 ч. 3, ч. 7 ст. 28 Федерального закона "Об образовании в Российской Федерации" </w:t>
            </w:r>
          </w:p>
        </w:tc>
      </w:tr>
      <w:tr w:rsidR="0085264D" w:rsidRPr="004E028A" w:rsidTr="0085264D">
        <w:tc>
          <w:tcPr>
            <w:tcW w:w="5920" w:type="dxa"/>
          </w:tcPr>
          <w:p w:rsidR="0085264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29</w:t>
            </w:r>
            <w:r w:rsidR="003A4EDD" w:rsidRPr="004E028A">
              <w:rPr>
                <w:color w:val="000000" w:themeColor="text1"/>
                <w:szCs w:val="28"/>
              </w:rPr>
              <w:t>.</w:t>
            </w:r>
            <w:r w:rsidR="0085264D" w:rsidRPr="004E028A">
              <w:rPr>
                <w:color w:val="000000" w:themeColor="text1"/>
                <w:szCs w:val="28"/>
              </w:rPr>
              <w:t xml:space="preserve">Положение </w:t>
            </w:r>
            <w:proofErr w:type="spellStart"/>
            <w:r w:rsidR="0085264D" w:rsidRPr="004E028A">
              <w:rPr>
                <w:color w:val="000000" w:themeColor="text1"/>
                <w:szCs w:val="28"/>
              </w:rPr>
              <w:t>портфолио</w:t>
            </w:r>
            <w:proofErr w:type="spellEnd"/>
            <w:r w:rsidR="0085264D" w:rsidRPr="004E028A">
              <w:rPr>
                <w:color w:val="000000" w:themeColor="text1"/>
                <w:szCs w:val="28"/>
              </w:rPr>
              <w:t xml:space="preserve"> достижений обучающихся ОО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85264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ч</w:t>
            </w:r>
            <w:r w:rsidR="0085264D" w:rsidRPr="004E028A">
              <w:rPr>
                <w:color w:val="000000" w:themeColor="text1"/>
                <w:szCs w:val="28"/>
              </w:rPr>
              <w:t xml:space="preserve">асть 3 ст. 28 Федерального закона "Об образовании в Российской Федерации"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85264D" w:rsidRPr="004E028A" w:rsidTr="0085264D">
        <w:tc>
          <w:tcPr>
            <w:tcW w:w="5920" w:type="dxa"/>
          </w:tcPr>
          <w:p w:rsidR="0085264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30</w:t>
            </w:r>
            <w:r w:rsidR="003A4EDD" w:rsidRPr="004E028A">
              <w:rPr>
                <w:color w:val="000000" w:themeColor="text1"/>
                <w:szCs w:val="28"/>
              </w:rPr>
              <w:t>.</w:t>
            </w:r>
            <w:r w:rsidR="0085264D" w:rsidRPr="004E028A">
              <w:rPr>
                <w:color w:val="000000" w:themeColor="text1"/>
                <w:szCs w:val="28"/>
              </w:rPr>
              <w:t xml:space="preserve">Положение о формах, периодичности, порядке текущего контроля успеваемости и промежуточной аттестации обучающихся в ОО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85264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ч</w:t>
            </w:r>
            <w:r w:rsidR="0085264D" w:rsidRPr="004E028A">
              <w:rPr>
                <w:color w:val="000000" w:themeColor="text1"/>
                <w:szCs w:val="28"/>
              </w:rPr>
              <w:t xml:space="preserve">асть 3 ст. 17, п. 10 ч. 3 ст. 28, ч. 3 ст. 34, ч. 1 ст. 58 Федерального закона "Об образовании в Российской Федерации", </w:t>
            </w:r>
          </w:p>
          <w:p w:rsidR="0085264D" w:rsidRPr="004E028A" w:rsidRDefault="0085264D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п. 19.34 Приложения к рекомендациям письма № ИР-170/17, Федеральные государственные образовательные </w:t>
            </w:r>
            <w:r w:rsidRPr="004E028A">
              <w:rPr>
                <w:color w:val="000000" w:themeColor="text1"/>
                <w:szCs w:val="28"/>
              </w:rPr>
              <w:lastRenderedPageBreak/>
              <w:t>стандарты общего образования</w:t>
            </w:r>
          </w:p>
        </w:tc>
      </w:tr>
      <w:tr w:rsidR="0085264D" w:rsidRPr="004E028A" w:rsidTr="0085264D">
        <w:tc>
          <w:tcPr>
            <w:tcW w:w="5920" w:type="dxa"/>
          </w:tcPr>
          <w:p w:rsidR="0085264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lastRenderedPageBreak/>
              <w:t>31</w:t>
            </w:r>
            <w:r w:rsidR="003A4EDD" w:rsidRPr="004E028A">
              <w:rPr>
                <w:color w:val="000000" w:themeColor="text1"/>
                <w:szCs w:val="28"/>
              </w:rPr>
              <w:t>.</w:t>
            </w:r>
            <w:r w:rsidR="0085264D" w:rsidRPr="004E028A">
              <w:rPr>
                <w:color w:val="000000" w:themeColor="text1"/>
                <w:szCs w:val="28"/>
              </w:rPr>
              <w:t xml:space="preserve">Приказ об утверждении форм справок о периоде обучения в ОО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85264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ч</w:t>
            </w:r>
            <w:r w:rsidR="0085264D" w:rsidRPr="004E028A">
              <w:rPr>
                <w:color w:val="000000" w:themeColor="text1"/>
                <w:szCs w:val="28"/>
              </w:rPr>
              <w:t xml:space="preserve">асть 4 ст. 33 Федерального закона "Об образовании в Российской Федерации", письма </w:t>
            </w:r>
            <w:proofErr w:type="spellStart"/>
            <w:r w:rsidR="0085264D" w:rsidRPr="004E028A">
              <w:rPr>
                <w:color w:val="000000" w:themeColor="text1"/>
                <w:szCs w:val="28"/>
              </w:rPr>
              <w:t>Минобрнауки</w:t>
            </w:r>
            <w:proofErr w:type="spellEnd"/>
            <w:r w:rsidR="0085264D" w:rsidRPr="004E028A">
              <w:rPr>
                <w:color w:val="000000" w:themeColor="text1"/>
                <w:szCs w:val="28"/>
              </w:rPr>
              <w:t xml:space="preserve"> России от 01.04.2013 № ИР-170/17  </w:t>
            </w:r>
          </w:p>
        </w:tc>
      </w:tr>
      <w:tr w:rsidR="0085264D" w:rsidRPr="004E028A" w:rsidTr="0085264D">
        <w:tc>
          <w:tcPr>
            <w:tcW w:w="5920" w:type="dxa"/>
          </w:tcPr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условия реализации образовательных программ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85264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32</w:t>
            </w:r>
            <w:r w:rsidR="003A4EDD" w:rsidRPr="004E028A">
              <w:rPr>
                <w:color w:val="000000" w:themeColor="text1"/>
                <w:szCs w:val="28"/>
              </w:rPr>
              <w:t xml:space="preserve">. Положение об учебном кабинете ОО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A4ED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3A4EDD" w:rsidRPr="004E028A">
              <w:rPr>
                <w:color w:val="000000" w:themeColor="text1"/>
                <w:szCs w:val="28"/>
              </w:rPr>
              <w:t xml:space="preserve">ункт 2 ч. 3 ст. 28 Федерального закона "Об образовании в Российской Федерации", Федеральные государственные образовательные стандарты общего образования </w:t>
            </w:r>
          </w:p>
          <w:p w:rsidR="0085264D" w:rsidRPr="004E028A" w:rsidRDefault="0085264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A4ED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33</w:t>
            </w:r>
            <w:r w:rsidR="003A4EDD" w:rsidRPr="004E028A">
              <w:rPr>
                <w:color w:val="000000" w:themeColor="text1"/>
                <w:szCs w:val="28"/>
              </w:rPr>
              <w:t xml:space="preserve">. Порядок выбора учебников, учебных пособий в ОО </w:t>
            </w:r>
          </w:p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A4ED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3A4EDD" w:rsidRPr="004E028A">
              <w:rPr>
                <w:color w:val="000000" w:themeColor="text1"/>
                <w:szCs w:val="28"/>
              </w:rPr>
              <w:t xml:space="preserve">ункт 9 ч. 3 ст. 28, п. 5 ч. 3 ст. 47 Федерального закона "Об образовании в Российской Федерации", Федеральные государственные образовательные стандарты общего образования </w:t>
            </w:r>
          </w:p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A4ED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34</w:t>
            </w:r>
            <w:r w:rsidR="003A4EDD" w:rsidRPr="004E028A">
              <w:rPr>
                <w:color w:val="000000" w:themeColor="text1"/>
                <w:szCs w:val="28"/>
              </w:rPr>
              <w:t xml:space="preserve">.Положение о классном руководителе ОО </w:t>
            </w:r>
          </w:p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A4EDD" w:rsidRPr="004E028A" w:rsidRDefault="003A4EDD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глава 5, статья 47, 48 Федерального закона "Об образовании в Российской Федерации" </w:t>
            </w:r>
          </w:p>
        </w:tc>
      </w:tr>
      <w:tr w:rsidR="003A4EDD" w:rsidRPr="004E028A" w:rsidTr="0085264D">
        <w:tc>
          <w:tcPr>
            <w:tcW w:w="5920" w:type="dxa"/>
          </w:tcPr>
          <w:p w:rsidR="002F43CA" w:rsidRPr="004E028A" w:rsidRDefault="002F43CA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права, обязанности и ответственность работников образовательной организации </w:t>
            </w:r>
          </w:p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A4ED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35</w:t>
            </w:r>
            <w:r w:rsidR="002F43CA" w:rsidRPr="004E028A">
              <w:rPr>
                <w:color w:val="000000" w:themeColor="text1"/>
                <w:szCs w:val="28"/>
              </w:rPr>
              <w:t xml:space="preserve">.Положение о профессиональной этике педагогических работников ОО (Кодекс профессиональной этики) </w:t>
            </w:r>
          </w:p>
        </w:tc>
        <w:tc>
          <w:tcPr>
            <w:tcW w:w="4359" w:type="dxa"/>
          </w:tcPr>
          <w:p w:rsidR="003A4ED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ч</w:t>
            </w:r>
            <w:r w:rsidR="002F43CA" w:rsidRPr="004E028A">
              <w:rPr>
                <w:color w:val="000000" w:themeColor="text1"/>
                <w:szCs w:val="28"/>
              </w:rPr>
              <w:t>асть 4 ст. 48 Федерального закона "Об образовании в Российской Федерации»</w:t>
            </w:r>
          </w:p>
        </w:tc>
      </w:tr>
      <w:tr w:rsidR="003A4ED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36</w:t>
            </w:r>
            <w:r w:rsidR="002F43CA" w:rsidRPr="004E028A">
              <w:rPr>
                <w:color w:val="000000" w:themeColor="text1"/>
                <w:szCs w:val="28"/>
              </w:rPr>
              <w:t xml:space="preserve">. Положение об </w:t>
            </w:r>
            <w:proofErr w:type="spellStart"/>
            <w:r w:rsidR="002F43CA" w:rsidRPr="004E028A">
              <w:rPr>
                <w:color w:val="000000" w:themeColor="text1"/>
                <w:szCs w:val="28"/>
              </w:rPr>
              <w:t>Антикорупционной</w:t>
            </w:r>
            <w:proofErr w:type="spellEnd"/>
            <w:r w:rsidR="002F43CA" w:rsidRPr="004E028A">
              <w:rPr>
                <w:color w:val="000000" w:themeColor="text1"/>
                <w:szCs w:val="28"/>
              </w:rPr>
              <w:t xml:space="preserve"> политике в ОО </w:t>
            </w:r>
          </w:p>
        </w:tc>
        <w:tc>
          <w:tcPr>
            <w:tcW w:w="4359" w:type="dxa"/>
          </w:tcPr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A4ED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37</w:t>
            </w:r>
            <w:r w:rsidR="002F43CA" w:rsidRPr="004E028A">
              <w:rPr>
                <w:color w:val="000000" w:themeColor="text1"/>
                <w:szCs w:val="28"/>
              </w:rPr>
              <w:t xml:space="preserve">. Положение о порядке организации и проведения аттестации педагогических работников на соответствие занимаемой должности в ОО </w:t>
            </w:r>
          </w:p>
        </w:tc>
        <w:tc>
          <w:tcPr>
            <w:tcW w:w="4359" w:type="dxa"/>
          </w:tcPr>
          <w:p w:rsidR="003A4EDD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п</w:t>
            </w:r>
            <w:r w:rsidR="002F43CA" w:rsidRPr="004E028A">
              <w:rPr>
                <w:color w:val="000000" w:themeColor="text1"/>
                <w:szCs w:val="28"/>
              </w:rPr>
              <w:t>ункт 8 ч. 1 ст. 48, ч. 2 ст. 49 Федерального закона "Об образовании в Российской Федерации</w:t>
            </w:r>
          </w:p>
        </w:tc>
      </w:tr>
      <w:tr w:rsidR="003A4EDD" w:rsidRPr="004E028A" w:rsidTr="0085264D">
        <w:tc>
          <w:tcPr>
            <w:tcW w:w="5920" w:type="dxa"/>
          </w:tcPr>
          <w:p w:rsidR="002F43C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38</w:t>
            </w:r>
            <w:r w:rsidR="002F43CA" w:rsidRPr="004E028A">
              <w:rPr>
                <w:color w:val="000000" w:themeColor="text1"/>
                <w:szCs w:val="28"/>
              </w:rPr>
              <w:t xml:space="preserve">.Положение о профессиональной переподготовке и повышении квалификации </w:t>
            </w:r>
            <w:r w:rsidR="002F43CA" w:rsidRPr="004E028A">
              <w:rPr>
                <w:color w:val="000000" w:themeColor="text1"/>
                <w:szCs w:val="28"/>
              </w:rPr>
              <w:lastRenderedPageBreak/>
              <w:t xml:space="preserve">педагогических работников ОО </w:t>
            </w:r>
          </w:p>
          <w:p w:rsidR="002F43CA" w:rsidRPr="004E028A" w:rsidRDefault="002F43CA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2F43CA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lastRenderedPageBreak/>
              <w:t>п</w:t>
            </w:r>
            <w:r w:rsidR="002F43CA" w:rsidRPr="004E028A">
              <w:rPr>
                <w:color w:val="000000" w:themeColor="text1"/>
                <w:szCs w:val="28"/>
              </w:rPr>
              <w:t xml:space="preserve">ункт 5 ч. 3 ст. 28, п. 7 ч. 1 ст. 48 Федерального закона "Об </w:t>
            </w:r>
            <w:r w:rsidR="002F43CA" w:rsidRPr="004E028A">
              <w:rPr>
                <w:color w:val="000000" w:themeColor="text1"/>
                <w:szCs w:val="28"/>
              </w:rPr>
              <w:lastRenderedPageBreak/>
              <w:t xml:space="preserve">образовании </w:t>
            </w:r>
          </w:p>
          <w:p w:rsidR="002F43CA" w:rsidRPr="004E028A" w:rsidRDefault="002F43CA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в Российской Федерации" </w:t>
            </w:r>
          </w:p>
          <w:p w:rsidR="003A4EDD" w:rsidRPr="004E028A" w:rsidRDefault="003A4EDD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3A4EDD" w:rsidRPr="004E028A" w:rsidTr="0085264D">
        <w:tc>
          <w:tcPr>
            <w:tcW w:w="5920" w:type="dxa"/>
          </w:tcPr>
          <w:p w:rsidR="003A4EDD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lastRenderedPageBreak/>
              <w:t>39</w:t>
            </w:r>
            <w:r w:rsidR="002F43CA" w:rsidRPr="004E028A">
              <w:rPr>
                <w:color w:val="000000" w:themeColor="text1"/>
                <w:szCs w:val="28"/>
              </w:rPr>
              <w:t xml:space="preserve">.Положение о </w:t>
            </w:r>
            <w:proofErr w:type="spellStart"/>
            <w:r w:rsidR="002F43CA" w:rsidRPr="004E028A">
              <w:rPr>
                <w:color w:val="000000" w:themeColor="text1"/>
                <w:szCs w:val="28"/>
              </w:rPr>
              <w:t>портфолио</w:t>
            </w:r>
            <w:proofErr w:type="spellEnd"/>
            <w:r w:rsidR="002F43CA" w:rsidRPr="004E028A">
              <w:rPr>
                <w:color w:val="000000" w:themeColor="text1"/>
                <w:szCs w:val="28"/>
              </w:rPr>
              <w:t xml:space="preserve"> учителя ОО </w:t>
            </w:r>
          </w:p>
        </w:tc>
        <w:tc>
          <w:tcPr>
            <w:tcW w:w="4359" w:type="dxa"/>
          </w:tcPr>
          <w:p w:rsidR="003A4EDD" w:rsidRPr="004E028A" w:rsidRDefault="002F43CA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ст. 49 Федерального закона "Об образовании в Российской Федерации"</w:t>
            </w: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74431" w:rsidP="004E028A">
            <w:pPr>
              <w:pStyle w:val="a7"/>
              <w:spacing w:line="240" w:lineRule="auto"/>
              <w:ind w:firstLine="0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отношения работодателя с работниками и организацию учебно-методической </w:t>
            </w:r>
            <w:r w:rsidR="005E7000" w:rsidRPr="004E028A">
              <w:rPr>
                <w:b/>
                <w:color w:val="000000" w:themeColor="text1"/>
                <w:szCs w:val="28"/>
              </w:rPr>
              <w:t>работы</w:t>
            </w:r>
          </w:p>
          <w:p w:rsidR="00D74431" w:rsidRPr="004E028A" w:rsidRDefault="00D7443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</w:tr>
      <w:tr w:rsidR="0030084A" w:rsidRPr="004E028A" w:rsidTr="0085264D">
        <w:tc>
          <w:tcPr>
            <w:tcW w:w="5920" w:type="dxa"/>
          </w:tcPr>
          <w:p w:rsidR="0030084A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40</w:t>
            </w:r>
            <w:r w:rsidR="00D74431" w:rsidRPr="004E028A">
              <w:rPr>
                <w:color w:val="000000" w:themeColor="text1"/>
                <w:szCs w:val="28"/>
              </w:rPr>
              <w:t xml:space="preserve">.Положение о работе с персональными данными работников в ОО  </w:t>
            </w:r>
          </w:p>
        </w:tc>
        <w:tc>
          <w:tcPr>
            <w:tcW w:w="4359" w:type="dxa"/>
          </w:tcPr>
          <w:p w:rsidR="0030084A" w:rsidRPr="004E028A" w:rsidRDefault="0030084A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41</w:t>
            </w:r>
            <w:r w:rsidR="00D74431" w:rsidRPr="004E028A">
              <w:rPr>
                <w:color w:val="000000" w:themeColor="text1"/>
                <w:szCs w:val="28"/>
              </w:rPr>
              <w:t>.Положение о классном журнале в ОО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42</w:t>
            </w:r>
            <w:r w:rsidR="00D74431" w:rsidRPr="004E028A">
              <w:rPr>
                <w:color w:val="000000" w:themeColor="text1"/>
                <w:szCs w:val="28"/>
              </w:rPr>
              <w:t xml:space="preserve">.Положение о </w:t>
            </w:r>
            <w:proofErr w:type="spellStart"/>
            <w:r w:rsidR="00D74431" w:rsidRPr="004E028A">
              <w:rPr>
                <w:color w:val="000000" w:themeColor="text1"/>
                <w:szCs w:val="28"/>
              </w:rPr>
              <w:t>внутришкольном</w:t>
            </w:r>
            <w:proofErr w:type="spellEnd"/>
            <w:r w:rsidR="00D74431" w:rsidRPr="004E028A">
              <w:rPr>
                <w:color w:val="000000" w:themeColor="text1"/>
                <w:szCs w:val="28"/>
              </w:rPr>
              <w:t xml:space="preserve"> контроле в ОО  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43</w:t>
            </w:r>
            <w:r w:rsidR="00D74431" w:rsidRPr="004E028A">
              <w:rPr>
                <w:color w:val="000000" w:themeColor="text1"/>
                <w:szCs w:val="28"/>
              </w:rPr>
              <w:t xml:space="preserve">.Положение о методическом объединении классных руководителей в ОО  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44</w:t>
            </w:r>
            <w:r w:rsidR="00D74431" w:rsidRPr="004E028A">
              <w:rPr>
                <w:color w:val="000000" w:themeColor="text1"/>
                <w:szCs w:val="28"/>
              </w:rPr>
              <w:t xml:space="preserve">. Положение о методическом объединении учителей-предметников в ОО  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45</w:t>
            </w:r>
            <w:r w:rsidR="00D74431" w:rsidRPr="004E028A">
              <w:rPr>
                <w:color w:val="000000" w:themeColor="text1"/>
                <w:szCs w:val="28"/>
              </w:rPr>
              <w:t xml:space="preserve">. Положение о методической работе в ОО  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46</w:t>
            </w:r>
            <w:r w:rsidR="00D74431" w:rsidRPr="004E028A">
              <w:rPr>
                <w:color w:val="000000" w:themeColor="text1"/>
                <w:szCs w:val="28"/>
              </w:rPr>
              <w:t xml:space="preserve">.Положение об экспертных группах в рамках процедуры </w:t>
            </w:r>
            <w:proofErr w:type="gramStart"/>
            <w:r w:rsidR="00D74431" w:rsidRPr="004E028A">
              <w:rPr>
                <w:color w:val="000000" w:themeColor="text1"/>
                <w:szCs w:val="28"/>
              </w:rPr>
              <w:t>аттестации</w:t>
            </w:r>
            <w:proofErr w:type="gramEnd"/>
            <w:r w:rsidR="00D74431" w:rsidRPr="004E028A">
              <w:rPr>
                <w:color w:val="000000" w:themeColor="text1"/>
                <w:szCs w:val="28"/>
              </w:rPr>
              <w:t xml:space="preserve"> с целью подтверждения соответствия занимаемой должности в ОО  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74431" w:rsidP="004E028A">
            <w:pPr>
              <w:pStyle w:val="a7"/>
              <w:spacing w:line="240" w:lineRule="auto"/>
              <w:ind w:firstLine="0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образовательные </w:t>
            </w:r>
            <w:r w:rsidR="005E7000" w:rsidRPr="004E028A">
              <w:rPr>
                <w:b/>
                <w:color w:val="000000" w:themeColor="text1"/>
                <w:szCs w:val="28"/>
              </w:rPr>
              <w:t>отношения</w:t>
            </w: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47</w:t>
            </w:r>
            <w:r w:rsidR="00D74431" w:rsidRPr="004E028A">
              <w:rPr>
                <w:color w:val="000000" w:themeColor="text1"/>
                <w:szCs w:val="28"/>
              </w:rPr>
              <w:t>.Положение о комиссии по урегулированию споров между участниками образовательных отношений и их исполнении в ОО</w:t>
            </w:r>
          </w:p>
        </w:tc>
        <w:tc>
          <w:tcPr>
            <w:tcW w:w="4359" w:type="dxa"/>
          </w:tcPr>
          <w:p w:rsidR="00D74431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п</w:t>
            </w:r>
            <w:r w:rsidR="00D74431" w:rsidRPr="004E028A">
              <w:rPr>
                <w:color w:val="000000" w:themeColor="text1"/>
                <w:szCs w:val="28"/>
              </w:rPr>
              <w:t>ункт 2 ч. 1, ч. 6 ст. 45 Федерального закона "Об образовании в Российской Федерации", п. 19.34 Приложения к рекомендациям письма № ИР-170/17</w:t>
            </w:r>
          </w:p>
        </w:tc>
      </w:tr>
      <w:tr w:rsidR="00D74431" w:rsidRPr="004E028A" w:rsidTr="0085264D">
        <w:tc>
          <w:tcPr>
            <w:tcW w:w="5920" w:type="dxa"/>
          </w:tcPr>
          <w:p w:rsidR="00AC12D0" w:rsidRPr="004E028A" w:rsidRDefault="00AC12D0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  <w:r w:rsidRPr="004E028A">
              <w:rPr>
                <w:b/>
                <w:color w:val="000000" w:themeColor="text1"/>
                <w:szCs w:val="28"/>
              </w:rPr>
              <w:t xml:space="preserve">Локальные нормативные акты, регламентирующие открытость и доступность информации о деятельности образовательной </w:t>
            </w:r>
          </w:p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B3768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>48</w:t>
            </w:r>
            <w:r w:rsidR="00AC12D0" w:rsidRPr="004E028A">
              <w:rPr>
                <w:color w:val="000000" w:themeColor="text1"/>
                <w:szCs w:val="28"/>
              </w:rPr>
              <w:t xml:space="preserve">.Положение о сайте ОО </w:t>
            </w:r>
          </w:p>
        </w:tc>
        <w:tc>
          <w:tcPr>
            <w:tcW w:w="4359" w:type="dxa"/>
          </w:tcPr>
          <w:p w:rsidR="00D74431" w:rsidRPr="004E028A" w:rsidRDefault="00AC12D0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  <w:r w:rsidRPr="004E028A">
              <w:rPr>
                <w:color w:val="000000" w:themeColor="text1"/>
                <w:szCs w:val="28"/>
              </w:rPr>
              <w:t xml:space="preserve"> пункт 21 ч. 3 ст. 28, ч. 1 ст. 29 Федерального закона "Об образовании в Российской Федерации».</w:t>
            </w: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7443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</w:p>
          <w:p w:rsidR="005E7000" w:rsidRPr="004E028A" w:rsidRDefault="005E7000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</w:p>
          <w:p w:rsidR="00DB3768" w:rsidRPr="004E028A" w:rsidRDefault="00DB3768" w:rsidP="004E028A">
            <w:pPr>
              <w:pStyle w:val="a7"/>
              <w:spacing w:line="240" w:lineRule="auto"/>
              <w:jc w:val="both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  <w:tr w:rsidR="00D74431" w:rsidRPr="004E028A" w:rsidTr="0085264D">
        <w:tc>
          <w:tcPr>
            <w:tcW w:w="5920" w:type="dxa"/>
          </w:tcPr>
          <w:p w:rsidR="00D74431" w:rsidRPr="004E028A" w:rsidRDefault="00D74431" w:rsidP="004E028A">
            <w:pPr>
              <w:pStyle w:val="a7"/>
              <w:spacing w:line="240" w:lineRule="auto"/>
              <w:ind w:firstLine="0"/>
              <w:jc w:val="both"/>
              <w:rPr>
                <w:color w:val="000000" w:themeColor="text1"/>
                <w:szCs w:val="28"/>
              </w:rPr>
            </w:pPr>
          </w:p>
        </w:tc>
        <w:tc>
          <w:tcPr>
            <w:tcW w:w="4359" w:type="dxa"/>
          </w:tcPr>
          <w:p w:rsidR="00D74431" w:rsidRPr="004E028A" w:rsidRDefault="00D74431" w:rsidP="004E028A">
            <w:pPr>
              <w:pStyle w:val="a7"/>
              <w:spacing w:line="240" w:lineRule="auto"/>
              <w:jc w:val="both"/>
              <w:rPr>
                <w:color w:val="000000" w:themeColor="text1"/>
                <w:szCs w:val="28"/>
              </w:rPr>
            </w:pPr>
          </w:p>
        </w:tc>
      </w:tr>
    </w:tbl>
    <w:p w:rsidR="008C6184" w:rsidRPr="004E028A" w:rsidRDefault="008C6184" w:rsidP="004E028A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</w:p>
    <w:p w:rsidR="00F0265C" w:rsidRPr="004E028A" w:rsidRDefault="00F0265C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>Проведенный анализ организационно-правового обеспечения образовательной деятельности МБОУ СОШ №</w:t>
      </w:r>
      <w:r w:rsidR="008709D3" w:rsidRPr="004E028A">
        <w:rPr>
          <w:color w:val="000000" w:themeColor="text1"/>
          <w:szCs w:val="28"/>
        </w:rPr>
        <w:t>21</w:t>
      </w:r>
      <w:r w:rsidRPr="004E028A">
        <w:rPr>
          <w:color w:val="000000" w:themeColor="text1"/>
          <w:szCs w:val="28"/>
        </w:rPr>
        <w:t xml:space="preserve"> позволяет сделать следующие выводы: </w:t>
      </w:r>
    </w:p>
    <w:p w:rsidR="00F0265C" w:rsidRPr="004E028A" w:rsidRDefault="00F0265C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- школа соблюдает контрольные нормативы, установленные в приложении к лицензии на </w:t>
      </w:r>
      <w:proofErr w:type="gramStart"/>
      <w:r w:rsidRPr="004E028A">
        <w:rPr>
          <w:color w:val="000000" w:themeColor="text1"/>
          <w:szCs w:val="28"/>
        </w:rPr>
        <w:t>право ведения</w:t>
      </w:r>
      <w:proofErr w:type="gramEnd"/>
      <w:r w:rsidRPr="004E028A">
        <w:rPr>
          <w:color w:val="000000" w:themeColor="text1"/>
          <w:szCs w:val="28"/>
        </w:rPr>
        <w:t xml:space="preserve"> образовательной деятельности по указанным образовательным программам; </w:t>
      </w:r>
    </w:p>
    <w:p w:rsidR="00F0265C" w:rsidRPr="004E028A" w:rsidRDefault="004D4707" w:rsidP="004D4707">
      <w:pPr>
        <w:pStyle w:val="a7"/>
        <w:spacing w:line="240" w:lineRule="auto"/>
        <w:ind w:firstLine="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      </w:t>
      </w:r>
      <w:r w:rsidR="00F0265C" w:rsidRPr="004E028A">
        <w:rPr>
          <w:color w:val="000000" w:themeColor="text1"/>
          <w:szCs w:val="28"/>
        </w:rPr>
        <w:t xml:space="preserve">   - школа имеет все необходимые организационно-правовые документы на ведение образовательной деятельности;</w:t>
      </w:r>
    </w:p>
    <w:p w:rsidR="00F0265C" w:rsidRPr="004E028A" w:rsidRDefault="00F0265C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- используемые нормативные правовые и организационно-распорядительные документы актуализированы, соответствуют действующему законодательству Российской Федерации;</w:t>
      </w:r>
    </w:p>
    <w:p w:rsidR="00F0265C" w:rsidRPr="004E028A" w:rsidRDefault="00F0265C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 - условия осуществления образовательного процесса в части его обеспечения учебно-материальной базой, библиотечно-информационными ресурсами полностью соответствуют установленным лицензионным требованиям и нормативам. </w:t>
      </w:r>
    </w:p>
    <w:p w:rsidR="00957FF1" w:rsidRPr="004E028A" w:rsidRDefault="00F0265C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>Организационно-правовое обеспечение образова</w:t>
      </w:r>
      <w:r w:rsidR="008709D3" w:rsidRPr="004E028A">
        <w:rPr>
          <w:color w:val="000000" w:themeColor="text1"/>
          <w:szCs w:val="28"/>
        </w:rPr>
        <w:t>тельной деятельности МБОУ СОШ №21</w:t>
      </w:r>
      <w:r w:rsidRPr="004E028A">
        <w:rPr>
          <w:color w:val="000000" w:themeColor="text1"/>
          <w:szCs w:val="28"/>
        </w:rPr>
        <w:t xml:space="preserve"> по всем показателям полностью соответствует лицензионным требованиям.</w:t>
      </w:r>
    </w:p>
    <w:p w:rsidR="00957FF1" w:rsidRPr="004E028A" w:rsidRDefault="00957FF1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</w:p>
    <w:p w:rsidR="00957FF1" w:rsidRPr="004E028A" w:rsidRDefault="00957FF1" w:rsidP="004E028A">
      <w:pPr>
        <w:pStyle w:val="a7"/>
        <w:spacing w:line="240" w:lineRule="auto"/>
        <w:ind w:firstLine="710"/>
        <w:jc w:val="both"/>
        <w:rPr>
          <w:color w:val="000000" w:themeColor="text1"/>
          <w:szCs w:val="28"/>
        </w:rPr>
      </w:pPr>
    </w:p>
    <w:p w:rsidR="005D57A0" w:rsidRPr="004E028A" w:rsidRDefault="005D57A0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Раздел 2</w:t>
      </w:r>
      <w:r w:rsidR="00CB2C65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Структура и система управления</w:t>
      </w:r>
    </w:p>
    <w:p w:rsidR="00F70ED8" w:rsidRPr="004E028A" w:rsidRDefault="00F70ED8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904BA" w:rsidRPr="004E028A" w:rsidRDefault="006204B3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Система управления образовательной организацией Управление МБОУ СОШ </w:t>
      </w:r>
      <w:r w:rsidR="008709D3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№21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осуществляется в соответствии с законодательством Российской Федерации, Уставом Школы и строится на принципах единоначалия и самоуправления, обеспечивающих государственно-общественный характер управления. Отношения школы с Учредителем регулируются действующим законодательством РФ, настоящим Уставом. Непосредственное управление школой осуществляет директор, который самостоятельно, на основе единоначалия, решает все вопросы, касающиеся деятельности школы и несет персональную ответственность за результаты работы и</w:t>
      </w:r>
      <w:r w:rsidR="00F70ED8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организацию образовательного процесса в соответствии с требованиями Федерального Закона №273 «Об образовании в  Российской Федерации » и Уставом.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Органами самоуправления являются: </w:t>
      </w:r>
    </w:p>
    <w:p w:rsidR="005904BA" w:rsidRPr="004E028A" w:rsidRDefault="005904BA" w:rsidP="00627072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Управляющий совет;</w:t>
      </w:r>
    </w:p>
    <w:p w:rsidR="005904BA" w:rsidRPr="004E028A" w:rsidRDefault="005904BA" w:rsidP="00627072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Педагогический совет; </w:t>
      </w:r>
    </w:p>
    <w:p w:rsidR="005904BA" w:rsidRPr="004E028A" w:rsidRDefault="005904BA" w:rsidP="00627072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Общее собрание работников.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Органы самоуправления созданы и действуют в соответствии с Уставом, их деятельность регламентируется соответствующими положениями.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Трудовой коллектив составляют все работники школы. Полномочия трудового коллектива школы осуществляются Общим собранием трудового коллектива.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Педагогический совет - коллегиальный орган, объединяющий педагогических работников школы.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Управляющий совет школы (далее - Совет) является коллегиальным, представительным органом совместного управления школой со стороны Учредителя, директора, родителей (законных представителей), педагогов, обучающихся, осуществляющим в соответствии с Уставом школы решение отдельных вопросов, относящихся к его компетенции.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школе определена структура управления, штатное расписание, распределены должностные обязанности. Персонал школы, как педагогический, так и вспомогательный, принимается на работу по трудовому договору (эффективному контракту). Должностные инструкции утверждены приказом директора школы и согласованы с профсоюзным комитетом. При приеме работников на работу их знакомят с должностными инструкциями.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Должностные инструкции 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составлены на всех работников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соответствии с Законом РФ №273 "Об образовании", Трудовым кодексом РФ, Уставом, Коллективным договором, Правилами внутреннего трудового распорядка, приказами «Об охране труда и соблюдении правил техники безопасности» и на основании приказа Министерства здравоохранения и социального развития РФ «Об утверждении единого квалификационного справочника должносте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й руководителей, специалистов и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служащих», раздел «Квалификационные характеристики должностей работн</w:t>
      </w:r>
      <w:r w:rsidR="008709D3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иков образования».</w:t>
      </w:r>
      <w:proofErr w:type="gramEnd"/>
      <w:r w:rsidR="008709D3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МБОУ СОШ №21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управления применяются следующие программные продукты: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Дневник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Аттестат-Экспресс, Пенсионный фонд (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Spo_orb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Check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Pfr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«Перечень льготных профессий», «Налогоплательщик ЮЛ», СУФД,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Make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List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3, «Сверка ИС и перечней», Сбербанк бизнес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онлайн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Большое внимание уделяется школьному сайту, на котором регулярно размещаются различные материалы. В организации деятельности активно используется электронная почта для ведения переписки. Все компьютеры, используемые в учебном процессе учреждения, объединены в локальную сеть.  </w:t>
      </w:r>
    </w:p>
    <w:p w:rsidR="002A797C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Внутришкольный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контроль - процесс получения и переработки информации о ходе и результатах учебно-воспитательного процесса с целью принятия на этой основе управленческих решений. Основным объектом контроля является деятельность педагогов школы, а предметом - соответствие результатов их педагогической деятельности законодательству РФ и нормативным правовым актам, включая приказы по школе и решения педагогического совета.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содержании контроля находятся вопросы выполнения Закона РФ №273 «Об образовании» в части обязательности общего образования, использование методического обеспечения в образовательном процессе, реализация утвержденных образовательных программ и учебных планов, ведение школьной документации, качество знаний, подготовка к государственной (итоговой) аттестации, работа с одаренными детьми и др. По результатам контроля составляются аналитические справки, которые доводятся до сведения работников на совещаниях при директоре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завуче,</w:t>
      </w:r>
      <w:r w:rsidR="00F70ED8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педсоветах, индивидуальных беседах. Практическое осуществление контроля достигается в результате применения наиболее эффективных методов, таких как наблюдение, анализ, беседа, изучение документации, анкетирование, контрольные срезы. </w:t>
      </w:r>
    </w:p>
    <w:p w:rsidR="002A797C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Органом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внутришкольного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управления, координатором инноваций и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методической работы в школе является Методический совет. Содержание деятельности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Методического совета определено общей методической темой: «Совершенствование форм и методов организации учебно-воспитательной работы на уроках и во внеурочное время в рамках ФГОС ООО». Задачи, которые решались в течение учебного года: </w:t>
      </w:r>
    </w:p>
    <w:p w:rsidR="005904BA" w:rsidRPr="004E028A" w:rsidRDefault="005904BA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осуществление непрерывного повышения квалификации педагогов; </w:t>
      </w:r>
    </w:p>
    <w:p w:rsidR="005904BA" w:rsidRPr="004E028A" w:rsidRDefault="005904BA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информационно-методическое обеспечение качества образовательного процесса, обновление знаний педагогов по наиболее актуальным проблемам повышения эффективности обучения (эффективные педагогические технологии, обучение детей с ограниченными возможностями здоровья, информатизация образовательного процесса,  ФГОС ООО);</w:t>
      </w:r>
    </w:p>
    <w:p w:rsidR="005904BA" w:rsidRPr="004E028A" w:rsidRDefault="005904BA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обобщение и анализ результатов педагогической деятельности по реализации программы развития школы;</w:t>
      </w:r>
    </w:p>
    <w:p w:rsidR="005904BA" w:rsidRPr="004E028A" w:rsidRDefault="005904BA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диагностико-аналитическая</w:t>
      </w:r>
      <w:proofErr w:type="spellEnd"/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деятельность.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методической работе школы используются активные формы обучения, развития и воспитания, которые реально позволяют решать проблемы и задачи, стоящие перед образовательным учреждением. Формы методической работы: тематические педагогические советы, повышение квалификации  кадров, работа с вновь прибывшим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специалистами, работа ШМО</w:t>
      </w:r>
      <w:proofErr w:type="gramStart"/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семинары-практикумы, предметные недели, разработка методических рекомендаций, педагогический мониторинг, самообразо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вание,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аттестация. Мониторинг методической работы осуществляется через непосредственное наблюдение, отчеты учителей-предметников, отслеживание уроков с позиций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здоровьесбережения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соответствия современным треб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ованиям. На заседаниях ШМО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проводится экспертиза методических разработок, курсов по выбору, программно-методического обеспечения. Школьный методический совет координирует и стимулирует деятельность творчески работающих педагогических работников, направленную на разработку и совершенствование научно-методического обеспечения образовательного процесса и инновационной деятельности педагогического коллектива школы.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образовательном учреждении работают школьные методические объединения учителей по следующим на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правлениям: 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учителей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начальных классов;</w:t>
      </w:r>
    </w:p>
    <w:p w:rsidR="005904BA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учит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</w:t>
      </w:r>
      <w:r w:rsidR="0088739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ей предметов русского языка и литературы</w:t>
      </w:r>
      <w:r w:rsidR="005904BA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учителей предметов естественно-математического цикла;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учителей иностранных языков</w:t>
      </w:r>
      <w:r w:rsidR="0088739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истории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237E5" w:rsidRPr="004E028A" w:rsidRDefault="0097670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 учителей родного </w:t>
      </w:r>
      <w:r w:rsidR="000237E5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языка и литературы;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 учителей физкультуры и ОБЖ</w:t>
      </w:r>
      <w:r w:rsidR="008709D3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gramStart"/>
      <w:r w:rsidR="008709D3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</w:t>
      </w:r>
      <w:proofErr w:type="gramEnd"/>
      <w:r w:rsidR="008709D3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технологии, музыки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237E5" w:rsidRPr="004E028A" w:rsidRDefault="008709D3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План работы составляется по направлениям деятельности учителей, охватывает все аспекты: задачи на учебный год: диагностика знаний, умений, навыков; оформление документации; работа с одаренными детьми; работа по ликвидации </w:t>
      </w:r>
      <w:proofErr w:type="spellStart"/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неуспешности</w:t>
      </w:r>
      <w:proofErr w:type="spellEnd"/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обучении; работа по обмену опытом; внеурочная работа; экспериментальная и исследовательская работа; повышение квалификации. </w:t>
      </w:r>
    </w:p>
    <w:p w:rsidR="000237E5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Педагогический     коллектив   школы   тесно   сотрудничает   с </w:t>
      </w:r>
      <w:r w:rsidR="000237E5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СОРИПКРО.</w:t>
      </w:r>
    </w:p>
    <w:p w:rsidR="000237E5" w:rsidRPr="004E028A" w:rsidRDefault="002A797C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основным формам работы можно отнести: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повышение квалификации педагогических работников (прохождение курсовой подготовки); 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аттестация педагогических работников;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посещение семинаров по проблемам обучения и воспитания;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в работе научно-практических конференций и видеоконференций; 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участие в профессиональных конкурсах;</w:t>
      </w:r>
    </w:p>
    <w:p w:rsidR="000237E5" w:rsidRPr="004E028A" w:rsidRDefault="000237E5" w:rsidP="004E028A">
      <w:pPr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участие в работе городских</w:t>
      </w:r>
      <w:r w:rsidR="002A797C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методичес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ких объединений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.</w:t>
      </w:r>
      <w:proofErr w:type="gramEnd"/>
    </w:p>
    <w:p w:rsidR="00C62F7B" w:rsidRPr="004E028A" w:rsidRDefault="000237E5" w:rsidP="00736F7D">
      <w:pPr>
        <w:spacing w:after="0" w:line="240" w:lineRule="auto"/>
        <w:ind w:firstLine="71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D57A0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3.2</w:t>
      </w:r>
      <w:r w:rsidR="00C62F7B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5D57A0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Качество подготовки </w:t>
      </w:r>
      <w:proofErr w:type="gramStart"/>
      <w:r w:rsidR="00AC556D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обучающихся</w:t>
      </w:r>
      <w:proofErr w:type="gramEnd"/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Согласно Федеральному Закону РФ  №273  “Об образовании в Российской Федерации” освоение общеобразовательных программ основного общего и среднего общего образования завершается обязательной государственной  итоговой аттестацией выпускников общеобразовательных учреждений.</w:t>
      </w:r>
    </w:p>
    <w:p w:rsidR="00C62F7B" w:rsidRPr="004E028A" w:rsidRDefault="00736F7D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C62F7B"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 основании Порядка проведения государственной итоговой аттестации по образовательным программам основного общего образования, утвержденного приказом Министерства образования и науки РФ ОТ 25.12.2013г. №1394. Порядка проведения государственной итоговой аттестации</w:t>
      </w:r>
      <w:r w:rsidR="00976705"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C62F7B"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образовательным программам  среднего общего образования, утвержденного приказом Министерства образования и науки РФ ОТ 26.12.2013г. №1400. Согласно плану, работа велась по следующим направлениям: организационные вопросы, работа с педагогическим коллективом, работа с родителями, работа с учащимися.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В своей деятельности по подготовке и проведению государственной итоговой аттестации и ЕГЭ администрация школы и педагогический коллектив руководствовались нормативно </w:t>
      </w:r>
      <w:proofErr w:type="gramStart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–р</w:t>
      </w:r>
      <w:proofErr w:type="gramEnd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аспорядительными документами федерального, регионального, муниципального, школьного уровней.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Папки с документами федерального, регионального, муниципального уровней пополнялись в соответствии с их поступлением. Все нормативно – распорядительные документы рассматривались на совещаниях.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В помощь выпускникам и их родителям, учителям оформлены стенды со следующей информацией: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-Порядка проведения государственной итоговой аттестации по образовательным программам основного общего образования, утвержденного приказом Министерства образования и науки РФ ОТ 25.12.2013г. №1394. 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-Порядка проведения государственной итоговой аттестации по образовательным программам  среднего общего образования, утвержденного приказом Министерства образования и науки РФ ОТ 26.12.2013г. №1400.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-График консультаций по учебным предметам.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-Расписание государстве</w:t>
      </w:r>
      <w:r w:rsidR="00976705"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нной итоговой аттестации на 2017</w:t>
      </w: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год.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-Психологические рекомендации выпускникам по подготовке к экзаменам.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-Плакаты по ОГЭ и ЕГЭ.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Содержание информационных стендов доступно для восприятия участников</w:t>
      </w:r>
    </w:p>
    <w:p w:rsidR="00C62F7B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образовательного процесса и обновлялось в зависимости от той информации, которую нужно было донести.</w:t>
      </w:r>
    </w:p>
    <w:p w:rsidR="008C6184" w:rsidRPr="004E028A" w:rsidRDefault="00C62F7B" w:rsidP="004E028A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В течение года осуществлялся контроль качества знаний учащихся 9, 11-х классов, контроль прохождения программного материала по предметам,  состояние классных журналов, проводились пробные (тренировочные) ОГЭ и ЕГЭ по русскому языку и математике. Итоги всех видов контроля рассматривались на заседаниях предметных МО, совещаниях при директоре, завуче, был сделан полный анализ пробных ОГЭ и ЕГЭ по русскому языку и математике.</w:t>
      </w:r>
      <w:r w:rsidR="00AD11B6"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                           </w:t>
      </w:r>
    </w:p>
    <w:p w:rsidR="0013410E" w:rsidRPr="004E028A" w:rsidRDefault="00AD11B6" w:rsidP="00627072">
      <w:pPr>
        <w:autoSpaceDE w:val="0"/>
        <w:autoSpaceDN w:val="0"/>
        <w:adjustRightInd w:val="0"/>
        <w:spacing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</w:t>
      </w:r>
      <w:r w:rsidR="0013410E"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Статистические данные</w:t>
      </w:r>
      <w:r w:rsidR="0013410E"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3410E" w:rsidRPr="004E028A" w:rsidRDefault="0013410E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В  1 – 11 классах  обучалось 654 учащихся, из них  на  дому получали образование  6 учащихся: Боциев А. - 11 класс,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Наниев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А. и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Вазагов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И. – 9 класс,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Бекойты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Г. – 4 класс,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Найфонов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Г. – 4 класс,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Никогосян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Д. – 2 класс. </w:t>
      </w:r>
    </w:p>
    <w:p w:rsidR="00627072" w:rsidRDefault="0013410E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Средняя наполняемость класса -25 человек.  </w:t>
      </w:r>
    </w:p>
    <w:p w:rsidR="0013410E" w:rsidRPr="004E028A" w:rsidRDefault="0013410E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Количество классов комплектов – 23</w:t>
      </w:r>
    </w:p>
    <w:p w:rsidR="00627072" w:rsidRDefault="00627072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</w:t>
      </w:r>
      <w:r w:rsidR="0013410E"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начальная школа – 10 классов – 271 человек;</w:t>
      </w:r>
    </w:p>
    <w:p w:rsidR="0013410E" w:rsidRPr="004E028A" w:rsidRDefault="00627072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-</w:t>
      </w:r>
      <w:r w:rsidR="0013410E"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основная школа – 9 классов – 315 человек;</w:t>
      </w:r>
    </w:p>
    <w:p w:rsidR="0013410E" w:rsidRPr="004E028A" w:rsidRDefault="00627072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</w:t>
      </w:r>
      <w:r w:rsidR="0013410E"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средняя школа – 4 класса – 74 человек.</w:t>
      </w:r>
    </w:p>
    <w:p w:rsidR="0013410E" w:rsidRPr="004E028A" w:rsidRDefault="0013410E" w:rsidP="004E028A">
      <w:pPr>
        <w:tabs>
          <w:tab w:val="left" w:pos="2295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конец года количество учащихся составило 651 человек, прибыло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                               5 учащихся, выбыло 8 учащихся.</w:t>
      </w:r>
    </w:p>
    <w:p w:rsidR="0013410E" w:rsidRPr="004E028A" w:rsidRDefault="0013410E" w:rsidP="004E028A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Программный материал выполнен в полном объёме, практическая часть отработана в соответствии с программными требованиями.</w:t>
      </w:r>
    </w:p>
    <w:p w:rsidR="0013410E" w:rsidRPr="004E028A" w:rsidRDefault="0013410E" w:rsidP="004E028A">
      <w:pPr>
        <w:tabs>
          <w:tab w:val="left" w:pos="2295"/>
        </w:tabs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Аттестованы </w:t>
      </w: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– 554 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учащихся, что составляет 85% от общего количества обучающихся.</w:t>
      </w:r>
      <w:proofErr w:type="gramEnd"/>
    </w:p>
    <w:p w:rsidR="00793580" w:rsidRPr="004E028A" w:rsidRDefault="0013410E" w:rsidP="00627072">
      <w:pPr>
        <w:tabs>
          <w:tab w:val="left" w:pos="2295"/>
        </w:tabs>
        <w:spacing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Качественно  был проведен 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подворовой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поквартирный обход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микро-района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закрепленного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за школой, выявлены все дети,  подлежащие обучению в школе. Закон «Об образовании в РФ» выполнен на 100%.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Анализ деятельности, направленной на получение бесплатного начального, основного и среднего общего образования.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Образовательная программа и учебный план предусматривают выполнение государственной функции школы - обеспечение  бесплатного базового общего среднего образования и развитие ребенка в процессе обучения.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В течение года администраций школы  осуществлялся контроль и коррекция учебного процесса с целью устранения возможных  препятствий к созданию ситуации успешного обучения, проводился подбор педагогических технологий для организации учебного процесса.  Созданы все необходимые  условия для реализации обучения детей с разным уровнем развития способностей, с разной степенью усвоения учебного материала. 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Достижение указанных целей обеспечивается поэтапным решением задач работы школы на каждой ступени обучения.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По Федеральным образовательным стандартам 2-го поколения  в 2016-17 учебном году работали учителя и учащиеся 1-6 классов.  Введение федерального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государственного образовательного стандарта начального общего  и основного общего образования – это не только нововведение для учеников и учителей, это старт системному изменению образования в целом.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Одним из основных направлений деятельности школы в этот период  является обеспечение  выполнения программных задач,  определяемых требованиями государственного образовательного стандарта.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Учителя, работающие по стандартам второго поколения, в своей работе руководствуются основной идеей: оптимальное развитие каждого ребенка на основе педагогической поддержки его индивидуальности в условиях организованной учебной деятельности. Оценка реализации учебных программ, тематического планирования выявила их соответствие образовательному минимуму по всем предметам.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В целях сохранения единого образовательного пространства, обеспечения преемственности преподавание в школе ведется по учебникам, значащимся в федеральном перечне учебных изданий.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Все обучающиеся бесплатно обеспечены учебниками. В школе имеется  бесплатный доступ в Интернет.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Проверка  классных журналов показала: обязательный минимум содержания образования выдерживается; практическая часть образовательных компонентов выполняется согласно календарно-тематическому планированию.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Образовательный процесс носит характер  системности, открытости, что позволяет обучающимся и родителям постоянно владеть информацией о результативности обучения (с 2013 года  в школьном  образовательном  процессе действует  электронный  журнал).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Учебный план за прошедший 2016-2017 учебный год выполнен, учебные программы пройдены.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Анализ учебно-воспитательного процесса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   В течение учебного года педагогический коллектив школы прилагал значительные усилия для того, чтобы учащиеся успешно освоили государственный стандарт образования, особенно много внимания уделялось учащимся 1-6-х классов, которые обучались по стандартам второго поколения. Все программы утверждены Министерством образования РФ и в полной мере соответствуют достижению прочного усвоения базовых знаний в соответствии с имеющимися  стандартами образования.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73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Важный показатель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результативности процесса обучения – это качество знаний. Качество образовательного процесса – один из показателей работы всего педагогического коллектива по вопросу развития мотивационной сферы обучающихся, их возможностей, способностей.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  Применяя  в своей работе  разно уровневые  и  разнообразные    формы обучения, и образовательные технологии, учителя создали все необходимые  условия для реализации обучения детей с разными способностями, с разной степенью усвоения учебного материала. Результатом этой работы являются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следуюшие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показатели:</w:t>
      </w:r>
    </w:p>
    <w:p w:rsidR="0013410E" w:rsidRPr="004E028A" w:rsidRDefault="0013410E" w:rsidP="004E028A">
      <w:pPr>
        <w:spacing w:after="0" w:line="240" w:lineRule="auto"/>
        <w:ind w:left="709"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Выводы:</w:t>
      </w:r>
    </w:p>
    <w:p w:rsidR="0013410E" w:rsidRPr="004E028A" w:rsidRDefault="0013410E" w:rsidP="004E02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1.Самый высокий показатель количества отличников – 25 человек (9,3%) у начальной школы; у старшей школы – 5 человек (7,2%), самый низкий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показатель у обучающихся основной школы – 12 человек, что составляет 3,8%. </w:t>
      </w:r>
      <w:proofErr w:type="gramEnd"/>
    </w:p>
    <w:p w:rsidR="0013410E" w:rsidRPr="004E028A" w:rsidRDefault="0013410E" w:rsidP="004E02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74 учащихся 5-9 классов не успевают по нескольким предметам, что составляет 24% от общего количества учащихся основной школы. 2учащихся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неуспевают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начальной школе и 7 человек в средней школе.</w:t>
      </w:r>
    </w:p>
    <w:p w:rsidR="0013410E" w:rsidRPr="004E028A" w:rsidRDefault="0013410E" w:rsidP="004E028A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Тем не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менее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сравнении с предыдущим годом  общее  количество учащихся «хорошистов»   по школе  увеличилось  почти на 9%.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sectPr w:rsidR="0013410E" w:rsidRPr="004E028A" w:rsidSect="004D4707">
          <w:footerReference w:type="default" r:id="rId9"/>
          <w:type w:val="continuous"/>
          <w:pgSz w:w="11906" w:h="16838"/>
          <w:pgMar w:top="1134" w:right="424" w:bottom="1134" w:left="851" w:header="680" w:footer="709" w:gutter="0"/>
          <w:cols w:space="708"/>
          <w:docGrid w:linePitch="360"/>
        </w:sectPr>
      </w:pP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     Одна из задач, стоящих перед школой - формирование обще учебных и предметных компетенций обучающихся на современном уроке. </w:t>
      </w:r>
      <w:r w:rsidRPr="004E02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Целью</w:t>
      </w:r>
      <w:r w:rsidRPr="004E02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работы педагогического коллектива, в период постепенного перехода образования на стандарты второго поколения, является: развитие ребенка как субъекта отношений с людьми, миром и с собой, способствующие становлению компетентности, как способности человека реализовывать себя в условиях многофакторного, информационного и коммуникативного пространства. Этому способствовала работа по  развитию практических умений и навыков учащихся на уроках, дополнительных занятиях, консультациях и элективных курсах по интересам, участие детей и взрослых во внеклассных мероприятиях,  конкурсах разного уровня.   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highlight w:val="yellow"/>
        </w:rPr>
        <w:t>Успешно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 решению, стоящих перед коллективом школы задач,  способствовали, проводимые в течени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года, совещания при директоре и зам. директора  - это  положительно сказалось на повышении качества преподавания, т.к. учителя-предметники получили возможность обменяться мнениями, переосмыслить свой подход к обучению отдельных категорий учащихся,  стали иначе смотреть на учебный процесс в целом и на свое участие в нем в частности, задуматься: всегда ли успешность или не успешность учащихся следствие работы или безделья самих школьников, все ли возможности были использованы по созданию ситуации успеха для каждого ученика, повышению мотивации обучения.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В этом году  педагогический коллектив школы пополнился молодыми учителями:  английский язык –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Шармандини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Н.С., история –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Козаева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М.Г.  Возможно, что молодым учителям не всегда хватало опыта, знаний и  умений выстроить траекторию контакта с учащимися и родителями, где-то мешал и максимализм молодого учителя, его недостаточное владение психолого-педагогическими приемами воздействия на ученика, но общее впечатление о работе новых коллег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–э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 не испортило, т.к. они прилагали максимум усилий для реализации поставленных перед ними задач.</w:t>
      </w:r>
    </w:p>
    <w:p w:rsidR="0013410E" w:rsidRPr="004E028A" w:rsidRDefault="0013410E" w:rsidP="004E028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</w:p>
    <w:p w:rsidR="0013410E" w:rsidRPr="004E028A" w:rsidRDefault="0013410E" w:rsidP="004E028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Начальная школа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Одним из важнейших преобразований в системе общего образования является реализация федеральных государственных образовательных стандартов общего образования нового поколения (далее – ФГОС), продиктованная необходимостью подготовки выпускников к жизни в высокотехнологичном конкурентном мире. Образование, полученное в начальной школе, служит базой, фундаментом для последующего обучения, и школа становится учреждением, формирующим в первом классе навыки самообразования и саморазвития. ФГОС начального общего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образования утвержден и введен в действие с 1 января 2010 года приказом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Минобрнауки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России от 6 октября 2009 г. № 373 «Об утверждении и введении в действие федерального государственного образовательного стандарта начального общего образования». В соответствии с законодательством общеобразовательные учреждения, реализующие программы начального общего образования, в обязательном порядке перешли на новый стандарт с 1 сентября 2011 года.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На основе </w:t>
      </w:r>
      <w:r w:rsidRPr="004E02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ФГОС НОО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разработана  и утверждена основная образовательная программа начального общего образования. Были внесены корректировки в ООП НОО. </w:t>
      </w: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Для успешной работы по стандартам второго поколения созданы следующие условия: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 xml:space="preserve">    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-учебно-воспитательный процесс соответствует действующим санитарно-гигиеническим, противопожарным правилам и нормам;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-педагогический коллектив работает в соответствии с нормами охраны труда;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-имеется  список учебников и учебных пособий, используемых в образовательном   процессе в соответствии с новым стандартом 2-го поколения;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В распоряжение участников образовательного процесса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предоставлены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-учебные кабинеты;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-библиотека;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-спортивный зал;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-кабинет  психолога;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 медицинский кабинет;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-столовая;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-актовый зал.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pacing w:val="-15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В кабинетах начальной школы установлены интерактивные доски,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муль-тимедийные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проекторы,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принтеры\сканеры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</w:p>
    <w:tbl>
      <w:tblPr>
        <w:tblW w:w="9639" w:type="dxa"/>
        <w:tblInd w:w="534" w:type="dxa"/>
        <w:tblCellMar>
          <w:left w:w="0" w:type="dxa"/>
          <w:right w:w="0" w:type="dxa"/>
        </w:tblCellMar>
        <w:tblLook w:val="04A0"/>
      </w:tblPr>
      <w:tblGrid>
        <w:gridCol w:w="9639"/>
      </w:tblGrid>
      <w:tr w:rsidR="0013410E" w:rsidRPr="004E028A" w:rsidTr="0013410E">
        <w:trPr>
          <w:trHeight w:val="270"/>
        </w:trPr>
        <w:tc>
          <w:tcPr>
            <w:tcW w:w="96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410E" w:rsidRPr="004E028A" w:rsidRDefault="0013410E" w:rsidP="004E028A">
            <w:pPr>
              <w:spacing w:after="0" w:line="240" w:lineRule="auto"/>
              <w:ind w:left="-392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   Администрация школы обеспечила все условия для  непрерывности </w:t>
            </w:r>
            <w:proofErr w:type="spellStart"/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пофессионального</w:t>
            </w:r>
            <w:proofErr w:type="spellEnd"/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развития педагогов при переходе на стандарты второго </w:t>
            </w:r>
          </w:p>
          <w:p w:rsidR="0013410E" w:rsidRPr="004E028A" w:rsidRDefault="0013410E" w:rsidP="004E02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поколения:</w:t>
            </w:r>
          </w:p>
          <w:p w:rsidR="0013410E" w:rsidRPr="004E028A" w:rsidRDefault="0013410E" w:rsidP="004E02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bCs/>
                <w:color w:val="000000" w:themeColor="text1"/>
                <w:sz w:val="28"/>
                <w:szCs w:val="28"/>
              </w:rPr>
              <w:t>- доля учителей начальной школы, прошедших повышение квалификации по ФГОС -100%.</w:t>
            </w: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13410E" w:rsidRPr="004E028A" w:rsidRDefault="0013410E" w:rsidP="004E02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Уровень квалификации педагогических работников начальной школы: </w:t>
            </w:r>
          </w:p>
          <w:p w:rsidR="0013410E" w:rsidRPr="004E028A" w:rsidRDefault="0013410E" w:rsidP="004E028A">
            <w:pPr>
              <w:spacing w:after="0" w:line="240" w:lineRule="auto"/>
              <w:ind w:left="34" w:hanging="459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-4  - 2 учителя имеют высшую квалификационную категорию,</w:t>
            </w:r>
          </w:p>
          <w:p w:rsidR="0013410E" w:rsidRPr="004E028A" w:rsidRDefault="0013410E" w:rsidP="004E02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-6 учителей  подтвердили соответствие занимаемой должности.</w:t>
            </w:r>
          </w:p>
          <w:p w:rsidR="0013410E" w:rsidRPr="004E028A" w:rsidRDefault="0013410E" w:rsidP="004E028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-учителя - предметник, работающие в 1-4 классах, так же имеют профессиональную подготовку по новым стандартам;</w:t>
            </w:r>
          </w:p>
        </w:tc>
      </w:tr>
    </w:tbl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  В 2016-17 учебном году было укомплектовано два первых класса: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 «А» - классный руководитель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Ельджарова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Б.Т.; 1 «Б» - классный руководитель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Хубецова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А.В.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1-е  классы начали свою работу по новым федеральным государственным образовательным стандартам  (второго поколения).  Продолжили работу в рамках ФГОС НОО:  2-е классы (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Мамиева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О.Ф.,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Кабисова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Ф.А.), 3-и классы (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Гатеева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А.С.,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Караонова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З.С.,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Чельдиева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И.Р.)  и  4-е классы (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Торчинова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Б.Т.,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Лолаева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М.Г.,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Саркисянц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А.Г.).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    Систематический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 за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уровнем усвоения учащимися каждой темы курса начального обучения, включая уровень усвоения теоретического и практического материала осуществлялся в соответствии с графиком контрольных работ включенных в календарно – тематическое планирование.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     Учащиеся 4 классов в рамках новых образовательных технологий ФГОС НОО по окончании учебного года писали Всероссийские проверочные работы  (ВПР) по русскому языку, математике, окружающему миру и на выходе показали следующие результаты: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Русский язык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Вариант проверочной работы состоял из двух частей, которые выполнялись в разные дни и различались по содержанию и количеству заданий: </w:t>
      </w:r>
    </w:p>
    <w:p w:rsidR="0013410E" w:rsidRPr="004E028A" w:rsidRDefault="0013410E" w:rsidP="004E028A">
      <w:pPr>
        <w:numPr>
          <w:ilvl w:val="0"/>
          <w:numId w:val="9"/>
        </w:numPr>
        <w:tabs>
          <w:tab w:val="clear" w:pos="720"/>
          <w:tab w:val="left" w:pos="426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часть 1 содержала 3 задания: диктант (задание 1) и 2 задания по написанному тексту. </w:t>
      </w:r>
    </w:p>
    <w:p w:rsidR="0013410E" w:rsidRPr="004E028A" w:rsidRDefault="0013410E" w:rsidP="004E028A">
      <w:pPr>
        <w:numPr>
          <w:ilvl w:val="0"/>
          <w:numId w:val="9"/>
        </w:numPr>
        <w:tabs>
          <w:tab w:val="clear" w:pos="720"/>
          <w:tab w:val="left" w:pos="284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часть 2 содержала 12 заданий, в том числе 9 заданий к приведенному в варианте проверочной работы тексту для чтения. </w:t>
      </w:r>
    </w:p>
    <w:p w:rsidR="0013410E" w:rsidRPr="004E028A" w:rsidRDefault="0013410E" w:rsidP="004E028A">
      <w:pPr>
        <w:numPr>
          <w:ilvl w:val="0"/>
          <w:numId w:val="9"/>
        </w:numPr>
        <w:tabs>
          <w:tab w:val="clear" w:pos="720"/>
        </w:tabs>
        <w:spacing w:after="0" w:line="240" w:lineRule="auto"/>
        <w:ind w:left="425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выполнение проверочной работы по русскому языку давалось 90 минут. На выполнение заданий части 1 отводилось 45 минут, в конце этого времени ответы на задания части 1 сдавались. На выполнение заданий части 2 отводилось также 45 минут. </w:t>
      </w:r>
    </w:p>
    <w:p w:rsidR="008C6184" w:rsidRPr="004E028A" w:rsidRDefault="008C6184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 по русскому языку 4 классы ВПР</w:t>
      </w:r>
    </w:p>
    <w:tbl>
      <w:tblPr>
        <w:tblStyle w:val="ad"/>
        <w:tblpPr w:leftFromText="180" w:rightFromText="180" w:vertAnchor="text" w:horzAnchor="margin" w:tblpY="233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3,9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3,8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4,1</w:t>
            </w:r>
          </w:p>
        </w:tc>
      </w:tr>
    </w:tbl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Математика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Работа содержала 11 заданий.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заданиях 1, 2, 4, 5 (пункт 1), 6 (пункты 1 и 2), 7, 9 (пункты 1 и 2) необходимо было записать только ответ.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заданиях 5 (пункт 2) и 10 нужно было изобразить требуемые элементы рисунка. </w:t>
      </w:r>
    </w:p>
    <w:p w:rsidR="0013410E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заданиях 3, 8, 11 требовалось записать решение и ответ. </w:t>
      </w:r>
    </w:p>
    <w:p w:rsidR="00736F7D" w:rsidRDefault="00736F7D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F7D" w:rsidRPr="004E028A" w:rsidRDefault="00736F7D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 по математике 4 классы ВПР</w:t>
      </w:r>
    </w:p>
    <w:tbl>
      <w:tblPr>
        <w:tblStyle w:val="ad"/>
        <w:tblpPr w:leftFromText="180" w:rightFromText="180" w:vertAnchor="text" w:horzAnchor="margin" w:tblpY="233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4,2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4,0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4,5</w:t>
            </w:r>
          </w:p>
        </w:tc>
      </w:tr>
    </w:tbl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Default="00627072" w:rsidP="004E028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7072" w:rsidRDefault="00627072" w:rsidP="004E028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Вариант проверочной работы состоял из двух частей, которые различались по содержанию и количеству заданий:</w:t>
      </w: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Часть 1 содержала 6 заданий: </w:t>
      </w:r>
    </w:p>
    <w:p w:rsidR="0013410E" w:rsidRPr="004E028A" w:rsidRDefault="0013410E" w:rsidP="004E028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 задания, предполагающие выделение определенных элементов на приведенных изображениях; </w:t>
      </w:r>
    </w:p>
    <w:p w:rsidR="0013410E" w:rsidRPr="004E028A" w:rsidRDefault="0013410E" w:rsidP="004E028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 задания с кратким ответом (в виде набора цифр, слова или сочетания слов) и 1 задание с развернутым ответом. </w:t>
      </w:r>
    </w:p>
    <w:p w:rsidR="0013410E" w:rsidRPr="004E028A" w:rsidRDefault="0013410E" w:rsidP="004E028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Часть 2 содержала 4 задания с развернутым ответом. </w:t>
      </w:r>
    </w:p>
    <w:p w:rsidR="0013410E" w:rsidRPr="004E028A" w:rsidRDefault="0013410E" w:rsidP="004E028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РЕЗУЛЬТАТ по математике 4 классы ВПР</w:t>
      </w:r>
    </w:p>
    <w:tbl>
      <w:tblPr>
        <w:tblStyle w:val="ad"/>
        <w:tblpPr w:leftFromText="180" w:rightFromText="180" w:vertAnchor="text" w:horzAnchor="margin" w:tblpY="233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3,9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3,7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4,3</w:t>
            </w:r>
          </w:p>
        </w:tc>
      </w:tr>
    </w:tbl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F7D" w:rsidRDefault="00736F7D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F7D" w:rsidRDefault="00736F7D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36F7D" w:rsidRDefault="00736F7D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Это второй результат по республике!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Самый низкий балл – 3,5  МБОУ СОШ №28, 8;</w:t>
      </w:r>
    </w:p>
    <w:p w:rsidR="0013410E" w:rsidRPr="004E028A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                </w:t>
      </w: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Уровень </w:t>
      </w:r>
      <w:proofErr w:type="spellStart"/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обученности</w:t>
      </w:r>
      <w:proofErr w:type="spellEnd"/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выпускников начальной школы по  русскому языку, математике, окружающему миру выше базового уровня знаний.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В результате  </w:t>
      </w: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начальная школа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по итогам года показала 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следующие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результатами: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- практически все обучающиеся овладели программными знаниями, умениями и навыками по всем учебным предметам и переведены в следующий класс.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I ступень -  268 учащийся, их них  аттестовались 190;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«отличников» - 25 чел (9,3%); «хорошистов» - 63 чел (23,5%).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Успеваемость -100%; качество – 62.63 %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 сравнении с прошлым годом количество «отличников »  увеличилось почти на 3%,  «хорошистов»- уменьшилось на 3.5%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Анализ результатов </w:t>
      </w:r>
      <w:proofErr w:type="spellStart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обученности</w:t>
      </w:r>
      <w:proofErr w:type="spellEnd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уровня </w:t>
      </w:r>
      <w:proofErr w:type="spellStart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сформированности</w:t>
      </w:r>
      <w:proofErr w:type="spellEnd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качества знаний учащихся 5-9 классов.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В  5 - 9 классах обучалось 312 учащихся.   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Успеваемость-100%; качество—38.95%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-  «отличники» - 15 человек (4,8%);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- «хорошисты»- 44 человек (14%).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6F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В прошедшем учебном году учителями проводилась большая работа по повышению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педагогического мастерства, урочной и внеурочной работы с учащимися.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Среди учителей 5-9-х классов, работающих в по ФГОС ООО, следует отметить учителей: 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Джериеву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Ф.М.,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Датриеву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Л.С., Никонову Н.А.,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Шаповалову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Л.В.,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Кравченко И.В.,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Токаеву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Т.А.,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Элоеву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М.Д., которые  активно используют на уроках интерактивные доски, компьютер; применяют ИКТ технологии.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Уроки этих  учителей проводятся  нестандартно,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неоднотипно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 изучаемый материал  излагается ярко, убедительно. Использование данными учителями наглядно-образных и ассоциативных методов помогает учащимся успешно усваивать учебный материал. Компьютерные технологии способствуют повышению мотивации обучения  учеников. </w:t>
      </w:r>
    </w:p>
    <w:p w:rsidR="0013410E" w:rsidRPr="004E028A" w:rsidRDefault="0013410E" w:rsidP="004E028A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Ряд учителей  школы имеют свои наработки в области использования компьютерных технологий в процессе обучения учащихся,  грамотно используют на уроках презентации, которые разрабатывают сами или пользуются  Интернет-ресурсами. </w:t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Результаты контрольных работ по текстам  администрации, комплексных контрольных работ учащихся этих учителей, в основном, подтверждают текущие и итоговые оценки.      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Однако существуют проблемы по совершенствованию работы с детьми, имеющими  повышенную мотивацию к обучению; лучше обстоит дело в работе со слабоуспевающими учащимися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,; 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необходимо продолжить работу по совершенствованию форм и методов работы с учащимися в рамках введения ФГОС НОО и ФГОС ООО.</w:t>
      </w:r>
      <w:r w:rsidRPr="004E028A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 xml:space="preserve"> 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Всероссийские проверочные работы (далее – ВПР) – это комплексный проект в области оценки качества образования, направленный на развитие единого образовательного пространства в Российской Федерации, мониторинг введения Федеральных государственных образовательных стандартов (ФГОС), формирование единых ориентиров в оценке результатов обучения, единых стандартизированных подходов к оцениванию образовательных достижений обучающихся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письмом Федеральной службы по надзору в сфере образования и науки (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Рособрнадзор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от 23.03.2017 № 05-104 «О проведении Всероссийских проверочных работ в 2017 году» в образовательных организациях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РСО-Алания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проведены Всероссийские проверочные работы по русскому языку, математике и биологии в 5-х классах.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</w:t>
      </w: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Проведение  ВПР в 5 классах позволяют осуществить диагностику достижения предметных и </w:t>
      </w:r>
      <w:proofErr w:type="spellStart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метапредметных</w:t>
      </w:r>
      <w:proofErr w:type="spellEnd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результатов, в том числе уровня </w:t>
      </w:r>
      <w:proofErr w:type="spellStart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сформированности</w:t>
      </w:r>
      <w:proofErr w:type="spellEnd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универсальных учебных действий (УУД) и овладения </w:t>
      </w:r>
      <w:proofErr w:type="spellStart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межпредметными</w:t>
      </w:r>
      <w:proofErr w:type="spellEnd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понятиями. </w:t>
      </w:r>
    </w:p>
    <w:p w:rsidR="0013410E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Результаты ВПР в совокупности с имеющейся в образовательной организации информацией, отражающей индивидуальные образовательные траектории обучающихся, могут быть использованы для оценки личностных результатов обучения.</w:t>
      </w:r>
      <w:proofErr w:type="gramEnd"/>
    </w:p>
    <w:p w:rsidR="00736F7D" w:rsidRPr="004E028A" w:rsidRDefault="00736F7D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ВПР позволяют: </w:t>
      </w:r>
    </w:p>
    <w:p w:rsidR="0013410E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Психологически подготовить учащихся к экзаменам в старшем классе, в частности к ГИА и ЕГЭ.</w:t>
      </w:r>
    </w:p>
    <w:p w:rsidR="0013410E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Определить количество и уровень знаний, которые были получены в течение пройденного года обучения.</w:t>
      </w:r>
    </w:p>
    <w:p w:rsidR="0013410E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Дать стимул к систематическим занятиям в течение всех лет, помимо 9 и 11 классов.</w:t>
      </w:r>
    </w:p>
    <w:p w:rsidR="0013410E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Минуса в программах </w:t>
      </w:r>
      <w:proofErr w:type="gramStart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обучения по</w:t>
      </w:r>
      <w:proofErr w:type="gramEnd"/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проверяемым предметам не останутся незамеченными.</w:t>
      </w:r>
    </w:p>
    <w:p w:rsidR="0013410E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Родители будут в курсе уровня знаний учащегося. </w:t>
      </w:r>
    </w:p>
    <w:p w:rsidR="0013410E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Дать возможность улучшить общую систему обучения </w:t>
      </w:r>
    </w:p>
    <w:p w:rsidR="00793580" w:rsidRPr="004E028A" w:rsidRDefault="0013410E" w:rsidP="004E028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Вариант проверочной работы содержал 12 заданий, в том числе 5 заданий к приведенному тексту для чтения. </w:t>
      </w:r>
    </w:p>
    <w:p w:rsidR="0013410E" w:rsidRPr="004E028A" w:rsidRDefault="0013410E" w:rsidP="004E028A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  <w:t>Русский язык</w:t>
      </w:r>
    </w:p>
    <w:p w:rsidR="0013410E" w:rsidRPr="004E028A" w:rsidRDefault="0013410E" w:rsidP="004E028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Задания включали в себя: Задания 1–9 предполагало запись развернутого ответа, задания 10–12 - краткого ответа в виде слова (сочетания слов). </w:t>
      </w: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Итоги сдачи проверочных работ:</w:t>
      </w:r>
    </w:p>
    <w:tbl>
      <w:tblPr>
        <w:tblStyle w:val="ad"/>
        <w:tblpPr w:leftFromText="180" w:rightFromText="180" w:vertAnchor="text" w:horzAnchor="margin" w:tblpY="218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3,3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3,2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2,9</w:t>
            </w:r>
          </w:p>
        </w:tc>
      </w:tr>
    </w:tbl>
    <w:p w:rsidR="0013410E" w:rsidRDefault="00627072" w:rsidP="004E028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7072" w:rsidRDefault="00627072" w:rsidP="004E028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Pr="004E028A" w:rsidRDefault="00627072" w:rsidP="004E028A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</w:p>
    <w:p w:rsidR="00736F7D" w:rsidRDefault="00736F7D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Работа содержала 14 заданий.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заданиях 1–5, 7, 8, 11, 12 (пункт 1), 13 необходимо было записать только ответ.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задании 12 (пункт 2) нужно было изобразить требуемые элементы рисунка. В заданиях 6, 9, 10, 14 требуется записать решение и ответ</w:t>
      </w:r>
      <w:r w:rsidRPr="004E0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Итоги сдачи проверочных работ:</w:t>
      </w:r>
    </w:p>
    <w:tbl>
      <w:tblPr>
        <w:tblStyle w:val="ad"/>
        <w:tblpPr w:leftFromText="180" w:rightFromText="180" w:vertAnchor="text" w:horzAnchor="margin" w:tblpY="218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3,4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3,2</w:t>
            </w:r>
          </w:p>
        </w:tc>
      </w:tr>
    </w:tbl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627072" w:rsidP="00627072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10E" w:rsidRPr="004E028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Биология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Вариант проверочной работы состоял из 8 заданий, которые различались по содержанию и проверяемым требованиям. Задания 1–5, 7–8 основаны на изображениях конкретных биологических объектов, статистических таблицах и требовали анализа изображений и статистических данных, характеристики объектов по предложенному плану, классификации и/или систематизации объектов по определенному признаку, применения биологических знаний при решении практических задач.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Задание 6 предполагало заполнение пропусков в тексте биологического содержания с помощью терминов из предложенного перечня. </w:t>
      </w: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Итоги сдачи проверочных работ:</w:t>
      </w:r>
    </w:p>
    <w:tbl>
      <w:tblPr>
        <w:tblStyle w:val="ad"/>
        <w:tblpPr w:leftFromText="180" w:rightFromText="180" w:vertAnchor="text" w:horzAnchor="margin" w:tblpY="218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3,4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2,3</w:t>
            </w:r>
          </w:p>
        </w:tc>
      </w:tr>
    </w:tbl>
    <w:p w:rsidR="0013410E" w:rsidRPr="004E028A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7072" w:rsidRDefault="00627072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lastRenderedPageBreak/>
        <w:t>История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Работа состояла из 8 заданий.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Ответом к каждому из заданий 1 и 2 являлась цифра или последовательность цифр.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Задания 3–4 и 6–8 предполагали развёрнутый ответ.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Задание 5 предполагало работу с контурной картой. </w:t>
      </w:r>
    </w:p>
    <w:p w:rsidR="0013410E" w:rsidRPr="004E028A" w:rsidRDefault="0013410E" w:rsidP="004E028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Итоги сдачи проверочных работ:</w:t>
      </w:r>
    </w:p>
    <w:tbl>
      <w:tblPr>
        <w:tblStyle w:val="ad"/>
        <w:tblpPr w:leftFromText="180" w:rightFromText="180" w:vertAnchor="text" w:horzAnchor="margin" w:tblpY="218"/>
        <w:tblW w:w="0" w:type="auto"/>
        <w:tblLook w:val="04A0"/>
      </w:tblPr>
      <w:tblGrid>
        <w:gridCol w:w="6345"/>
        <w:gridCol w:w="2788"/>
      </w:tblGrid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Субъект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Баллы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РФ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РСО - Алания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3,5</w:t>
            </w:r>
          </w:p>
        </w:tc>
      </w:tr>
      <w:tr w:rsidR="0013410E" w:rsidRPr="004E028A" w:rsidTr="0013410E">
        <w:tc>
          <w:tcPr>
            <w:tcW w:w="6345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Средняя отметка по  МБОУ СОШ № 21</w:t>
            </w:r>
          </w:p>
        </w:tc>
        <w:tc>
          <w:tcPr>
            <w:tcW w:w="2788" w:type="dxa"/>
          </w:tcPr>
          <w:p w:rsidR="0013410E" w:rsidRPr="004E028A" w:rsidRDefault="0013410E" w:rsidP="004E028A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2,9</w:t>
            </w:r>
          </w:p>
        </w:tc>
      </w:tr>
    </w:tbl>
    <w:p w:rsidR="0013410E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27072" w:rsidRPr="004E028A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Таким образом, учащиеся 5 и 4 классов показали хорошие результаты по независимой экспертизе и повысили свои результаты на 3%.</w:t>
      </w:r>
    </w:p>
    <w:p w:rsidR="0013410E" w:rsidRPr="004E028A" w:rsidRDefault="0013410E" w:rsidP="004E028A">
      <w:pPr>
        <w:tabs>
          <w:tab w:val="left" w:pos="8640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сравнению с прошлым годом отмечается незначительное увеличение качества обучения учащихся 5 классов-1.8%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Анализ результатов </w:t>
      </w:r>
      <w:proofErr w:type="spellStart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обученности</w:t>
      </w:r>
      <w:proofErr w:type="spellEnd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и уровня </w:t>
      </w:r>
      <w:proofErr w:type="spellStart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сформированности</w:t>
      </w:r>
      <w:proofErr w:type="spellEnd"/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качества знаний учащихся  10 -11 классов.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В  10 -11 классах углубленного обучения  - 77  учащихся.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По итогам года: отличников – 2 (2,6%);  хорошистов – 17 человек (22%)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переведены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условно - 2 человека (2,6%).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Успеваемость составила 80% , качество знаний – 27%, СОУ – 41%.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2016-2017 учебном году администрацией школы проводилась систематическая, целенаправленная работа с учащимися, учителями и родителями, по повышению качества обучения учащихся. На индивидуальные беседы по вопросу обучения приглашались родители и учащиеся 10 -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классов: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Солтанов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З..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Таймазова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О.,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Караев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Т.,Зассеева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Э., учащиеся 11-х классов: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Караев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Большую работу по повышению качества знаний учащихся проводила администрация школы. Регулярно посещались уроки учителей-предметников, проводилась информационно-разъяснительная работа, как с учащимися, так и с их родителями и учителями.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 подготовки  к ЕГЭ  был составлен план мероприятий (Дорожная карта).   Учителя-предметники, учащиеся и родители были ознакомлены с нормативно-правовыми документами, с особенностями проведения ЕГЭ в 2017 году. Подготовлены информационные стенды «Готовимся к ЕГЭ», классные уголки в учебных кабинетах. На сайте  школы размещались материалы по ЕГЭ. Среди выпускников проводился мониторинг  информированности  об особенностях подготовки и проведения ЕГЭ. На родительских собраниях  родителей знакомили с результатами  диагностических работ; порядком проведения ЕГЭ и изменениями в ЕГЭ. Проводился предварительный анализ прогнозируемых неудовлетворительных  результатов  ЕГЭ по русскому языку и математике. Учащиеся  были информированы о порядке приема в ВУЗы.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Административные контрольные работы.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1418"/>
        <w:gridCol w:w="992"/>
        <w:gridCol w:w="1276"/>
        <w:gridCol w:w="1134"/>
        <w:gridCol w:w="1276"/>
        <w:gridCol w:w="2835"/>
      </w:tblGrid>
      <w:tr w:rsidR="0013410E" w:rsidRPr="004E028A" w:rsidTr="0013410E">
        <w:trPr>
          <w:trHeight w:val="765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</w:t>
            </w:r>
            <w:proofErr w:type="spellStart"/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ласс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</w:t>
            </w:r>
            <w:proofErr w:type="spellStart"/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редмет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Годовые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Переводные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У</w:t>
            </w:r>
            <w:proofErr w:type="spellStart"/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t>читель</w:t>
            </w:r>
            <w:proofErr w:type="spellEnd"/>
          </w:p>
        </w:tc>
      </w:tr>
      <w:tr w:rsidR="0013410E" w:rsidRPr="004E028A" w:rsidTr="0013410E">
        <w:trPr>
          <w:trHeight w:val="221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%</w:t>
            </w: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%</w:t>
            </w: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%</w:t>
            </w: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% К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13410E" w:rsidRPr="004E028A" w:rsidTr="0013410E">
        <w:trPr>
          <w:trHeight w:val="382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1</w:t>
            </w: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0 </w:t>
            </w: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Математ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84.4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53,8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Тетермазова</w:t>
            </w:r>
            <w:proofErr w:type="spellEnd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М.В.</w:t>
            </w:r>
          </w:p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Красникова Е.Г.</w:t>
            </w:r>
          </w:p>
        </w:tc>
      </w:tr>
      <w:tr w:rsidR="0013410E" w:rsidRPr="004E028A" w:rsidTr="0013410E">
        <w:trPr>
          <w:trHeight w:val="268"/>
        </w:trPr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Start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усский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68.82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29.4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81.2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45,5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</w:p>
        </w:tc>
      </w:tr>
      <w:tr w:rsidR="0013410E" w:rsidRPr="004E028A" w:rsidTr="0013410E">
        <w:trPr>
          <w:trHeight w:val="26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 б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proofErr w:type="spellStart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Математ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67.37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53,8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Тетермазова</w:t>
            </w:r>
            <w:proofErr w:type="spellEnd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М.В.</w:t>
            </w:r>
          </w:p>
        </w:tc>
      </w:tr>
      <w:tr w:rsidR="0013410E" w:rsidRPr="004E028A" w:rsidTr="0013410E">
        <w:trPr>
          <w:trHeight w:val="26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ind w:firstLine="18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proofErr w:type="spellStart"/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усский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67.33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15.56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16,7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10E" w:rsidRPr="004E028A" w:rsidRDefault="0013410E" w:rsidP="004E028A">
            <w:pPr>
              <w:tabs>
                <w:tab w:val="left" w:pos="864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Красникова Е.Г.</w:t>
            </w:r>
          </w:p>
        </w:tc>
      </w:tr>
    </w:tbl>
    <w:p w:rsidR="0013410E" w:rsidRPr="004E028A" w:rsidRDefault="0013410E" w:rsidP="004E028A">
      <w:pPr>
        <w:spacing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 xml:space="preserve">                                              </w:t>
      </w:r>
    </w:p>
    <w:p w:rsidR="0013410E" w:rsidRPr="004E028A" w:rsidRDefault="0013410E" w:rsidP="004E028A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Вывод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: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-</w:t>
      </w:r>
      <w:r w:rsidRPr="004E02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старшей школе качество знаний стало выше, отличников – 2, хорошистов 17 человек, а успеваемость повысилась на 5.6%. В целом результат  ожидаемый.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4E02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Только в результате планомерной работы администрации, которая держала на постоянном контроле вопросы успеваемости учащихся, поддерживала постоянный контакт с родителями, а так же  дополнительной работы  учителей-предметников учащимся 11-х, удалось ликвидировать пробелы в знаниях по русскому языку и частично по математике; учащиеся 10 «Б» класса </w:t>
      </w:r>
      <w:proofErr w:type="spellStart"/>
      <w:r w:rsidRPr="004E02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Солтанов</w:t>
      </w:r>
      <w:proofErr w:type="spellEnd"/>
      <w:r w:rsidRPr="004E02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З., </w:t>
      </w:r>
      <w:proofErr w:type="spellStart"/>
      <w:r w:rsidRPr="004E02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Караев</w:t>
      </w:r>
      <w:proofErr w:type="spellEnd"/>
      <w:r w:rsidRPr="004E028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Т. не ликвидировали пробелы и имеют академическую задолженность за 10 класс.</w:t>
      </w:r>
      <w:proofErr w:type="gramEnd"/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Рекомендации: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1.Учителям-предметникам: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усилить работу с мотивированными учащимися, подготовить индивидуальные планы для работы с ними;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продолжить индивидуальную работу со слабым звеном и резервом «хорошистов».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2. Классным руководителям 10-11 классов: проанализировать возможные причины недостаточной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обученности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;  обратить внимание на успеваемость и посещаемость уроков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  Продолжить работу по повышению уровня мотивации к обучению во всех классах через урок и внеурочную работу по предмету.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4.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Председателям методических объединений и учителям – предметникам подготовить  план развития самостоятельной  образовательной траектории слабоуспевающих учащихся.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Продолжить тематические проверки по предметам.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Анализ работы школы по подготовке выпускников к государственной итоговой аттестации за 2016 - 2017 учебный год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Федеральному закону от 29.12.2012 №273-ФЗ "Об образовании в Российской Федерации"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Формы проведения ГИА- 9 в 2013-2014 учебном году – основной государственный экзамен (ОГЭ) и государственный выпускной экзамен (ГВЭ).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ОГЭ – это форма государственной итоговой аттестации по образовательным программам основного общего образования. При проведении ОГЭ используются контрольные измерительные материалы стандартизированной формы.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Государственный выпускной экзамен – форма ГИА в виде письменных и устных экзаменов с использованием текстов, тем, заданий, билетов.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Участники сдавали обязательные экзамены – русский язык и математику и еще два экзамена по выбору, что являлось новшеством в ГИА 2017 г. Экзамены по выбору: литература, физика, химия, биология, география, история, обществознание, информатика и ИКТ, иностранные языки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..</w:t>
      </w:r>
      <w:proofErr w:type="gramEnd"/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Разработанные задания для ГИА -9 были  размещены  в открытом доступе в сети Интернет на сайте ФИПИ.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 того, какие результаты будут получены, во многом зависит от предварительной подготовки школы к этому напряженному и очень ответственному периоду.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На основании Положения о государственной итоговой аттестации выпускников был разработан план подготовки к государственной итоговой аттестации, утвержденный приказом  по школе “О  подготовке к проведению государственной итоговой аттестации выпускников 9,11 классов в 2013/14 учебном году». План подготовки и проведения государственных экзаменов включает план-график подготовки и проведения государственной итоговой аттестации обучающихся, освоивших основные общеобразовательные программы основного общего образования и среднего общего образования.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Согласно плану, работа велась по следующим направлениям: организационные вопросы, работа с педагогическим коллективом, работа с родителями, работа с учащимися.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Нормативно-правовая база по организации и проведению экзамена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в форме ГИА </w:t>
      </w:r>
    </w:p>
    <w:p w:rsidR="0013410E" w:rsidRPr="004E028A" w:rsidRDefault="0013410E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В своей деятельности по подготовке и проведению государственной (итоговой) аттестации администрация школы и педагогический коллектив руководствуются нормативно – распорядительными документами федерального, регионального, муниципального, школьного уровней. </w:t>
      </w:r>
    </w:p>
    <w:p w:rsidR="0013410E" w:rsidRPr="004E028A" w:rsidRDefault="0013410E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Информационное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обеспечение.</w:t>
      </w:r>
    </w:p>
    <w:p w:rsidR="0013410E" w:rsidRPr="004E028A" w:rsidRDefault="0013410E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На педагогическом совете школы рассматривались следующие вопросы: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3410E" w:rsidRPr="004E028A" w:rsidRDefault="0013410E" w:rsidP="004E028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Итоги 2015/16 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.г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состояние качества образования по результатам года (протокол № 1 от 29.08.2015 г).</w:t>
      </w:r>
    </w:p>
    <w:p w:rsidR="0013410E" w:rsidRPr="004E028A" w:rsidRDefault="0013410E" w:rsidP="004E028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результатах уровня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обученности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качества знаний за 1 полугодие 2016/17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.г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задачах по совершенствованию учебно-воспитательного процесса на 2 полугодие 16/17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уч.года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 от 28.12.2016 г)</w:t>
      </w:r>
    </w:p>
    <w:p w:rsidR="0013410E" w:rsidRPr="004E028A" w:rsidRDefault="0013410E" w:rsidP="004E028A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результатах тренировочных экзаменов по русскому языку и математике  </w:t>
      </w:r>
    </w:p>
    <w:p w:rsidR="0013410E" w:rsidRPr="004E028A" w:rsidRDefault="0013410E" w:rsidP="004E028A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Изучение: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1) Приказ Министерства образования и науки Российской Федерации  от 09.01.2017 № 2 "Об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предмету, перечня средств обучения и воспитания, используемых при его проведении в 2017 году";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2) Письмо Федеральной службы по надзору в сфере образования и науки от 13.03.2017 № 02-105 "О проведении государственной итоговой аттестации по образовательным программам основного общего образования по математике и русскому языку в форме государственного выпускного экзамена (письменная форма).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3) Приказ Министерства образования и науки Российской Федерации от 25 декабря 2013 г. № 1394 "Об утверждении порядка проведения государственной итоговой аттестации по образовательным программам основного общего образования"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На заседании предметных МО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рассматривались вопросы: </w:t>
      </w:r>
    </w:p>
    <w:p w:rsidR="0013410E" w:rsidRPr="004E028A" w:rsidRDefault="0013410E" w:rsidP="004E02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Ознакомление с нормативно-правовыми актами, регулирующими порядок проведения государственной (итоговой) аттестации выпускников. </w:t>
      </w:r>
    </w:p>
    <w:p w:rsidR="0013410E" w:rsidRPr="004E028A" w:rsidRDefault="0013410E" w:rsidP="004E02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Ознакомление с нормативно-правовыми актами, регулирующими порядок проведения ГИА-9. </w:t>
      </w:r>
    </w:p>
    <w:p w:rsidR="0013410E" w:rsidRPr="004E028A" w:rsidRDefault="0013410E" w:rsidP="004E02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Формы проведения экзаменов. </w:t>
      </w:r>
    </w:p>
    <w:p w:rsidR="0013410E" w:rsidRPr="004E028A" w:rsidRDefault="0013410E" w:rsidP="004E028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качества образования учащихся 9 классов за учебный год, пробных тренировочных работ по русскому языку, математике и предметам по выбору.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Информированность родителей и обучающихся об источниках получения информации по подготовке и проведению государственной (итоговой) аттестации выпускников в новой и традиционной форме проходила через родительские и ученические собрания, на которых они знакомились с перечнем нормативно – правовой документации, методическими рекомендациями. Протоколы родительских и ученических собраний содержат дату проведения, тематику, список участника и его роспись. Проводились индивидуальное консультирование учителей, родителей и учащихся по вопросам государственной (итоговой) аттестации в новой и традиционной форме. </w:t>
      </w:r>
    </w:p>
    <w:p w:rsidR="0013410E" w:rsidRPr="004E028A" w:rsidRDefault="0013410E" w:rsidP="004E028A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помощь выпускнику, родителям, учителям были оформлены стенды со следующей тематикой: </w:t>
      </w:r>
    </w:p>
    <w:p w:rsidR="0013410E" w:rsidRPr="004E028A" w:rsidRDefault="0013410E" w:rsidP="004E028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Положения о государственной итоговой аттестации выпускников 2016-2017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.г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13410E" w:rsidRPr="004E028A" w:rsidRDefault="0013410E" w:rsidP="004E02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График консультаций по учебным предметам.</w:t>
      </w:r>
    </w:p>
    <w:p w:rsidR="0013410E" w:rsidRPr="004E028A" w:rsidRDefault="0013410E" w:rsidP="004E028A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Расписание государственных экзаменов. </w:t>
      </w:r>
    </w:p>
    <w:p w:rsidR="0013410E" w:rsidRPr="004E028A" w:rsidRDefault="0013410E" w:rsidP="004E028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Психологические рекомендации выпускникам по подготовке к традиционной форме.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Содержание информационных стендов доступно для восприятия участников образовательного процесса и обновлялось в зависимости от той информации, которую нужно было донести.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Вся информация дублировалась на школьном сайте.</w:t>
      </w:r>
    </w:p>
    <w:p w:rsidR="0013410E" w:rsidRPr="004E028A" w:rsidRDefault="0013410E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Психолого-педагогическая поддержка выпускников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13410E" w:rsidRPr="004E028A" w:rsidRDefault="0013410E" w:rsidP="004E028A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Согласно плана работы по подготовке и проведению государственной (итоговой) аттестации выпускников 9-х классах было проведено психологическое обследование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-я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нварь – февраль 2017 г. Целью данного психологического обследования являлось – выявить уровень тревожности, предметной мотивации и учебных трудностей в период подготовки к итоговой аттестации. Обследование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проводилось психологом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Дзиовой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З. Ею осуществлялось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индивидуальное консультирование выпускников 9 классов, родителей по подготовке к государственной итоговой аттестации в новой форме, с целью в успешном преодолении возникших проблем. Разработаны памятки для родителей и учащихся, которые были вручены каждому ученику и родителю.</w:t>
      </w:r>
    </w:p>
    <w:p w:rsidR="0013410E" w:rsidRPr="004E028A" w:rsidRDefault="0013410E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ВШК.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Осуществлялся контроль качества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обученности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учащихся 9 классов.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Итоги контрольных работ рассмотрены на заседании предметных МО. По данным справкам имеется аналитический материал.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всем предметам по выбору,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заявленных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ГИА проводились контрольные тестирования.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Контроль прохождения программного материала по предметам ФУП (справки завучей по проверки электронного журнала)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Техническое обеспечение.</w:t>
      </w:r>
    </w:p>
    <w:p w:rsidR="0013410E" w:rsidRPr="004E028A" w:rsidRDefault="0013410E" w:rsidP="004E028A">
      <w:pPr>
        <w:numPr>
          <w:ilvl w:val="1"/>
          <w:numId w:val="1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База данных выпускников: списки обучающихся 9 -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классов согласно принятой форме и утверждены директором школы; ксерокопии паспортов. </w:t>
      </w:r>
    </w:p>
    <w:p w:rsidR="0013410E" w:rsidRPr="004E028A" w:rsidRDefault="0013410E" w:rsidP="004E028A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Всего выпускников 9-х классов -70.</w:t>
      </w:r>
    </w:p>
    <w:p w:rsidR="0013410E" w:rsidRPr="004E028A" w:rsidRDefault="0013410E" w:rsidP="004E028A">
      <w:pPr>
        <w:numPr>
          <w:ilvl w:val="1"/>
          <w:numId w:val="18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База данных об учителях, учебниках и учебных программах по предметам ФУП;</w:t>
      </w:r>
    </w:p>
    <w:p w:rsidR="0013410E" w:rsidRPr="004E028A" w:rsidRDefault="0013410E" w:rsidP="004E02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Государственная итоговая аттестация выпускников 9 классов представляет собой форму государственного контроля освоения обучающимися основных общеобразовательных программ основного общего образования в соответствии с требованиями Федерального государственного образовательного стандарта.</w:t>
      </w:r>
    </w:p>
    <w:p w:rsidR="0013410E" w:rsidRPr="004E028A" w:rsidRDefault="0013410E" w:rsidP="004E028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результатов государственной итоговой аттестации позволяет получить обобщённую информацию об уровне и качестве общеобразовательной подготовки обучающихся 9-х классов и выявить тенденции изменений состояния общеобразовательных достижений выпускников.</w:t>
      </w:r>
    </w:p>
    <w:p w:rsidR="0013410E" w:rsidRPr="004E028A" w:rsidRDefault="00536CDD" w:rsidP="004E02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13410E" w:rsidRPr="004E028A" w:rsidRDefault="0013410E" w:rsidP="004E028A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Контрольные измерительные материалы (КИМ) для государственной итоговой аттестации в новой форме позволяют аттестовать выпускников за курс основной школы и выявить учащихся, наиболее подготовленных к обучению в профильных классах старшей школы</w:t>
      </w:r>
      <w:r w:rsidRPr="004E028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и построения собственной образовательной траектории.</w:t>
      </w:r>
    </w:p>
    <w:p w:rsidR="0013410E" w:rsidRPr="004E028A" w:rsidRDefault="0013410E" w:rsidP="004E028A">
      <w:pPr>
        <w:spacing w:after="0" w:line="240" w:lineRule="auto"/>
        <w:ind w:left="17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Мониторинг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выбора учащимися предметов для прохождения итоговой аттестации в форме ГИА проходил в период с января по март:</w:t>
      </w:r>
    </w:p>
    <w:p w:rsidR="00793580" w:rsidRPr="004E028A" w:rsidRDefault="00793580" w:rsidP="004E028A">
      <w:pPr>
        <w:spacing w:after="0" w:line="240" w:lineRule="auto"/>
        <w:ind w:left="17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580" w:rsidRPr="004E028A" w:rsidRDefault="00793580" w:rsidP="004E028A">
      <w:pPr>
        <w:spacing w:after="0" w:line="240" w:lineRule="auto"/>
        <w:ind w:left="170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ind w:left="-360"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Выбор выпускниками предметов для сдачи ОГЭ</w:t>
      </w:r>
    </w:p>
    <w:tbl>
      <w:tblPr>
        <w:tblpPr w:leftFromText="180" w:rightFromText="180" w:vertAnchor="text" w:horzAnchor="margin" w:tblpXSpec="center" w:tblpY="91"/>
        <w:tblW w:w="0" w:type="auto"/>
        <w:tblLayout w:type="fixed"/>
        <w:tblCellMar>
          <w:left w:w="30" w:type="dxa"/>
          <w:right w:w="30" w:type="dxa"/>
        </w:tblCellMar>
        <w:tblLook w:val="0000"/>
      </w:tblPr>
      <w:tblGrid>
        <w:gridCol w:w="1023"/>
        <w:gridCol w:w="1134"/>
        <w:gridCol w:w="850"/>
        <w:gridCol w:w="851"/>
        <w:gridCol w:w="850"/>
        <w:gridCol w:w="992"/>
        <w:gridCol w:w="851"/>
        <w:gridCol w:w="992"/>
        <w:gridCol w:w="851"/>
        <w:gridCol w:w="830"/>
      </w:tblGrid>
      <w:tr w:rsidR="0013410E" w:rsidRPr="004E028A" w:rsidTr="0013410E">
        <w:trPr>
          <w:cantSplit/>
          <w:trHeight w:val="2400"/>
        </w:trPr>
        <w:tc>
          <w:tcPr>
            <w:tcW w:w="1023" w:type="dxa"/>
            <w:tcBorders>
              <w:top w:val="single" w:sz="6" w:space="0" w:color="000000"/>
              <w:left w:val="single" w:sz="4" w:space="0" w:color="auto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класс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Количество </w:t>
            </w:r>
            <w:proofErr w:type="gramStart"/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И </w:t>
            </w:r>
            <w:proofErr w:type="spellStart"/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стория</w:t>
            </w:r>
            <w:proofErr w:type="spellEnd"/>
            <w:proofErr w:type="gramEnd"/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Обществознание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Литература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  <w:textDirection w:val="btLr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Английский язык</w:t>
            </w:r>
          </w:p>
        </w:tc>
      </w:tr>
      <w:tr w:rsidR="0013410E" w:rsidRPr="004E028A" w:rsidTr="0013410E">
        <w:trPr>
          <w:trHeight w:val="121"/>
        </w:trPr>
        <w:tc>
          <w:tcPr>
            <w:tcW w:w="10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 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13410E" w:rsidRPr="004E028A" w:rsidTr="00736F7D">
        <w:trPr>
          <w:trHeight w:val="353"/>
        </w:trPr>
        <w:tc>
          <w:tcPr>
            <w:tcW w:w="10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 б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</w:tr>
      <w:tr w:rsidR="0013410E" w:rsidRPr="004E028A" w:rsidTr="0013410E">
        <w:trPr>
          <w:trHeight w:val="199"/>
        </w:trPr>
        <w:tc>
          <w:tcPr>
            <w:tcW w:w="10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 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0</w:t>
            </w:r>
          </w:p>
        </w:tc>
      </w:tr>
      <w:tr w:rsidR="0013410E" w:rsidRPr="004E028A" w:rsidTr="0013410E">
        <w:trPr>
          <w:trHeight w:val="199"/>
        </w:trPr>
        <w:tc>
          <w:tcPr>
            <w:tcW w:w="10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13410E" w:rsidRPr="004E028A" w:rsidTr="0013410E">
        <w:trPr>
          <w:trHeight w:val="90"/>
        </w:trPr>
        <w:tc>
          <w:tcPr>
            <w:tcW w:w="102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%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18,6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17,2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2,9</w:t>
            </w:r>
          </w:p>
        </w:tc>
        <w:tc>
          <w:tcPr>
            <w:tcW w:w="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00" w:fill="auto"/>
          </w:tcPr>
          <w:p w:rsidR="0013410E" w:rsidRPr="004E028A" w:rsidRDefault="0013410E" w:rsidP="004E0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2,9</w:t>
            </w:r>
          </w:p>
        </w:tc>
      </w:tr>
    </w:tbl>
    <w:p w:rsidR="0013410E" w:rsidRPr="004E028A" w:rsidRDefault="0013410E" w:rsidP="004E028A">
      <w:pPr>
        <w:spacing w:after="0" w:line="240" w:lineRule="auto"/>
        <w:ind w:left="-360"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ind w:left="-426" w:firstLine="56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прошлом году обучающиеся выбрали предмет «география», в этом году желающих сдавать этот предмет не оказалось. Зато 12 учеников выбрали предмет «Литература».</w:t>
      </w:r>
    </w:p>
    <w:p w:rsidR="0013410E" w:rsidRPr="004E028A" w:rsidRDefault="0013410E" w:rsidP="004E028A">
      <w:pPr>
        <w:spacing w:after="0" w:line="240" w:lineRule="auto"/>
        <w:ind w:left="-426" w:firstLine="56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Полученные результаты позволят не только объективно оценить эффективность образовательного процесса в общеобразовательной организации, определить сильные и слабые стороны преподавания отдельных учебных предметов, но и активизировать деятельность педагогического коллектива с целью улучшения качества учебного процесса.</w:t>
      </w:r>
    </w:p>
    <w:p w:rsidR="00AD11B6" w:rsidRPr="004E028A" w:rsidRDefault="00AD11B6" w:rsidP="004E028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этой целью необходимо:</w:t>
      </w:r>
    </w:p>
    <w:p w:rsidR="0013410E" w:rsidRPr="004E028A" w:rsidRDefault="0013410E" w:rsidP="004E02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Осуществлять действенный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внутришкольный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контроль выполнения  педагогами  требований по подготовке обучающихся к аттестации.</w:t>
      </w:r>
    </w:p>
    <w:p w:rsidR="0013410E" w:rsidRPr="004E028A" w:rsidRDefault="0013410E" w:rsidP="004E02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Повысить персональную  ответственность  учителей-предметников, снизивших   качество знаний.                              </w:t>
      </w:r>
    </w:p>
    <w:p w:rsidR="0013410E" w:rsidRPr="004E028A" w:rsidRDefault="0013410E" w:rsidP="004E028A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Усилить персональную  ответственность каждого педагога, классного   руководителя за качество знаний    учащихся по предметам.</w:t>
      </w:r>
    </w:p>
    <w:p w:rsidR="0013410E" w:rsidRPr="004E028A" w:rsidRDefault="0013410E" w:rsidP="004E02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Классным  руководителям  9 –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классов совершенствовать систему  работы с родителями в направлении совместной качественной подготовки учащихся  к ГИА-9.</w:t>
      </w:r>
    </w:p>
    <w:p w:rsidR="0013410E" w:rsidRPr="004E028A" w:rsidRDefault="0013410E" w:rsidP="004E02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Продолжить ведение 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внутришкольного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мониторинга качества образования в 2017-18 учебном году.</w:t>
      </w:r>
    </w:p>
    <w:p w:rsidR="0013410E" w:rsidRPr="004E028A" w:rsidRDefault="0013410E" w:rsidP="004E02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93580" w:rsidRPr="004E028A" w:rsidRDefault="00793580" w:rsidP="004E02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tabs>
          <w:tab w:val="left" w:pos="142"/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Предметно – содержательный анализ итоговой аттестации по предметам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По результатам экзамена по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русскому языку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2017  году  92,8 %  выпускников 9-ых классов  МБОУ СОШ № 21 им. Семенова  продемонстрировали усвоение программного содержания курса русского языка  в 5-9 классах на удовлетворительном уровне, но при этом показали качество ниже результатов 2015 –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2016 учебного года. Низкий показатель качества 37,7% и успеваемости 84,2% в 9 «В» </w:t>
      </w:r>
      <w:r w:rsidR="00536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с другими классами, 17 обучающихся понизили свои годовые оценки. </w:t>
      </w:r>
    </w:p>
    <w:p w:rsidR="0013410E" w:rsidRPr="004E028A" w:rsidRDefault="00536CDD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результатам экзамена 2017 году зафиксировано усвоение выпускниками комплекса всех содержательных разделов курса русского языка основной школы.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результатов выполнения экзаменационной работы показал, что слабо усвоены: овладение эффективными приемами работы с текстами на уровне понимания текста и информационной переработки основной информации текста (задание С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); освоение системы продуктивных умений строить самостоятельные рассуждения по широкому кругу лингвистических тем (задание С2); овладение в достаточной степени современными языковыми нормами письменной речи, в первую очередь пунктуационными и грамматическими (практическая грамотность выпускников).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этой целью необходимо организовать изучение курса русского языка в школе на системно –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основе. Особого внимания требует направление работы по развитию у учащихся умений анализа языковых явлений и фактов и на этой основе формирование эмоционально – ценных представлений о языке и речи.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2. Государственный экзамен по математике в форме ОГЭ сдавали 69 выпускников, освоивших основные общеобразовательные программы основного общего образования. Все они были допущены к государственной итоговой аттестации.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экзамена по математике в 2017 г. 74% выпускников 9-х классов МБОУ СОШ № 21 им. Семенова Д.В. продемонстрировали усвоение программного </w:t>
      </w:r>
      <w:r w:rsidR="00536CDD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содержания курса математики в 5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-9 классах на удовлетворительном уровне. Все классы показали одинаково низкое качество, результаты ниже показателей 2015-2016 учебного года.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Не преодолели минимальный порог 28 выпускников 9-х классов.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повторной сдаче итоговой аттестации 10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преодолели минимальный порог.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Рекомендации: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учителям – предметникам подготовку к экзамену осуществлять не в ходе массированного решения вариантов – аналогов экзаменационных работ, а в ходе всего учебного процесса, работа с учащимися должна носить дифференцированный характер, учитывать уровень подготовки учащихся, давать возможность учащимся с пониженной мотивацией прорабатывать базовые знания и умения. Учителям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3. По результатам экзамена по биологии в 2017 г. 84,6% выпускников 9-х классов МБОУ СОШ № 21 им. Семенова Д.В. продемонстрировали усвоение программного содержания курса биологии в 6-9 классах на удовлетворительном уровне. Все классы показали одинаково невысокое качество, однако, лучше результаты, чем в прошлом году.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Не преодолели минимальный порог 3 выпускников 9-х классов.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повторной сдаче итоговой аттестации 1 обучающийся  преодолел минимальный порог –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куртаева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Л., Дудников О. и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Назаршоева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Ш., ученики 9 «А» класса, не преодолели минимальный порог и остались без аттестата.</w:t>
      </w:r>
    </w:p>
    <w:p w:rsidR="0013410E" w:rsidRPr="004E028A" w:rsidRDefault="00536CDD" w:rsidP="00536CDD">
      <w:pPr>
        <w:spacing w:after="0" w:line="240" w:lineRule="auto"/>
        <w:ind w:left="-18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</w:t>
      </w:r>
      <w:r w:rsidR="0013410E"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Рекомендации: </w:t>
      </w:r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государственная итоговая аттестация</w:t>
      </w:r>
      <w:r w:rsidR="0013410E"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 биологии является объективным инструментом, позволяющим выявить реальную готовность выпускников 9-х классов к продолжению биологического образования в старшей школе. Учителю биологии следует более внимательно относиться к вопросам подготовки экзамену.</w:t>
      </w:r>
    </w:p>
    <w:p w:rsidR="0013410E" w:rsidRPr="004E028A" w:rsidRDefault="0013410E" w:rsidP="004E028A">
      <w:pPr>
        <w:spacing w:after="0" w:line="240" w:lineRule="auto"/>
        <w:ind w:left="-180" w:firstLine="88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понизили свои годовые оценки на экзамене. Необходимо формировать у учащихся адекватное представление о том, что вариант экзаменационной работы содержит задания по всем разделам биологии, а не только материал последнего года обучения, при подготовке к экзаменам не ограничиваться лишь изучением демонстрационной версии экзаменационной работы.</w:t>
      </w:r>
    </w:p>
    <w:p w:rsidR="0013410E" w:rsidRPr="004E028A" w:rsidRDefault="0013410E" w:rsidP="004E02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В 2017 году государственный экзамен по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химии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сдавали 2 выпускника.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50% девятиклассников, участвующих в ОГЭ, получили на экзамене положительную отметку и продемонстрировали базовый уровень подготовки и уверенное овладение соответствующими умениями. Анализ результатов экзамена показывает, что результат 2017 г. выше прошлого периода на 16,7%.</w:t>
      </w:r>
    </w:p>
    <w:p w:rsidR="0013410E" w:rsidRPr="004E028A" w:rsidRDefault="00536CDD" w:rsidP="00536C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5. В 2017 году государственный экзамен по английскому языку  сдавали 2 выпускника 9 класса «А» и класса «Б». Анализ выполнения экзаменационной работы по английскому языку показал, что уровень языковой подготовки выпускников 9-х классов, успешно справившихся с заданиями</w:t>
      </w:r>
      <w:proofErr w:type="gramStart"/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соответствует уровню определенному Стандартом основного общего образования по иностранному языку.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В 2014 году государственный экзамен по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информатике и ИКТ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сдавали 2 выпускника. Анализ результатов выполнения экзаменационной работы показывает, что участники экзамена в целом справились с заданиями, проверяющими уровень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сформированности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основных предметных компетенций.</w:t>
      </w:r>
    </w:p>
    <w:p w:rsidR="0013410E" w:rsidRPr="004E028A" w:rsidRDefault="0013410E" w:rsidP="004E02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100% девятиклассников,  участвующих в ОГЭ, получили на экзамене  положительную отметку и продемонстрировали базовый уровень подготовки и уверенное овладение соответствующими умениями. </w:t>
      </w:r>
    </w:p>
    <w:p w:rsidR="0013410E" w:rsidRPr="004E028A" w:rsidRDefault="00536CDD" w:rsidP="00536CD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="0013410E"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7. </w:t>
      </w:r>
      <w:r w:rsidR="0013410E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2014 году государственный экзамен по физике  сдавали 6 выпускников. </w:t>
      </w:r>
    </w:p>
    <w:p w:rsidR="0013410E" w:rsidRPr="004E028A" w:rsidRDefault="0013410E" w:rsidP="004E02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Экзамен за курс основной школы выполняет две функции: выявить уровень подготовки учащихся по физике за курс основной школы; помогает дифференцировать выпускников при отборе в профильный класс.</w:t>
      </w:r>
    </w:p>
    <w:p w:rsidR="0013410E" w:rsidRPr="004E028A" w:rsidRDefault="0013410E" w:rsidP="004E028A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50%  выпускников  9 классов  получил на экзамене  положительную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отметку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продемонстрировали базовый уровень подготовки и уверенное овладение соответствующими умениями. Однако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50% выпускников не подтвердили свои  годовые оценки, и 3 выпускников остались без аттестата из-за неудовлетворительной оценки по ГИА.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Учителям - предметникам рекомендовано обращать внимание при подготовке к итоговой аттестации на формирование универсальных учебных действий,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деятельностный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 и продуктивное обучение на каждом учебном занятии.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8. В 2017 году государственный экзамен по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обществознанию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сдавали 61  обучающийся. Это самый популярный и востребованный предмет у выпускников.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Учителям – предметникам необходимо работать над повышением качества </w:t>
      </w:r>
      <w:proofErr w:type="spellStart"/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качества</w:t>
      </w:r>
      <w:proofErr w:type="spellEnd"/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знаний, легкость с которой ученики выбрали данный предмет и результаты экзаменов говорят о завышении оценок учителями, о формировании у обучающихся необъективного оценивания сложности предмета.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 усилить мониторинг преподавания предмета  «Обществознание» в следующем учебном году.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9. В 2014 году государственный экзамен по литературе   сдавали 13 выпускников. 7 выпускников класса 9 класса  получили на экзамене  положительную отметку, и продемонстрировали базовый уровень подготовки и уверенное овладение соответствующими умениями. Двое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смогли преодолеть минимальный порог даже при повторной пересдаче предмете. Соответственно, остались на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пересдачу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осень.</w:t>
      </w:r>
    </w:p>
    <w:p w:rsidR="0013410E" w:rsidRPr="004E028A" w:rsidRDefault="0013410E" w:rsidP="004E028A">
      <w:pPr>
        <w:pStyle w:val="a3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4E028A">
        <w:rPr>
          <w:color w:val="000000" w:themeColor="text1"/>
          <w:sz w:val="28"/>
          <w:szCs w:val="28"/>
        </w:rPr>
        <w:t>Учителям-предметникам, начиная с 5 класса, необходимо обращать внимание на точность ответа на поставленный вопрос, глубину понимания   авторской идеи и умение ее истолковать. При работе над оценочным высказыванием следует особое внимание уделить формированию умения аргументировать свою позицию. В практике школьного анализа художественного произведения нужно добиваться более широкого и мотивированного использования литературоведческих терминов. На уроках литературы необходимо делать акцент на умение находить основания для сопоставления изучаемого литературного произведения с другими. Уровень речевого развития учащихся необходимо повышать, используя разнообразный эффективный методический инструментарий. Рекомендуем также  в календарно-тематическое планирование курса ввести уроки   обобщающего характера.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10.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2017 году государственный экзамен по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истории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сдавали 32 выпускников. Увеличилось количество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сдающих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экзамен по предмету почти на 50%.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целом, уровень подготовки выпускников по истории 9 классов, прошедших аттестацию, на низком уровне.</w:t>
      </w:r>
    </w:p>
    <w:p w:rsidR="0013410E" w:rsidRPr="004E028A" w:rsidRDefault="00536CDD" w:rsidP="00536CDD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10E"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Подготовка и результаты ЕГЭ</w:t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основании проведенного анализа хода и результатов работы по организации и проведению ЕГЭ в 2017 году в начале 2016-17 учебного года в школе был разработан комплексный план мероприятий по подготовке к ЕГЭ-2017, определены цели и задачи, установлены сроки и ответственные. </w:t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       Мониторинг результатов ЕГЭ по школе в 2017 году проведен с точки зрения анализа качества условий, качества процесса и качества результата.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С точки зрения </w:t>
      </w: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анализа качества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условий и качества процесса можно отметить, что в школе в течение 2016-17 учебного года проведена определенная работа по подготовке и проведению ЕГЭ по следующим направлениям: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Формирование нормативно-правовой базы ЕГЭ</w:t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В течение 2016 -2017 учебного года в школе велась целенаправленная,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планомерная, систематическая подготовка участников образовательных отношений к ЕГЭ.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соответствии с нормативно-правовыми документами по организации и проведению ЕГЭ был разработан план-график подготовки обучающихся к ЕГЭ, обсужден на методических объединениях и утвержден директором школы.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соответствии с данным планом директор, заместитель директора по УВР, методические объединения составили планы работы по подготовке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единому государственному экзамену. </w:t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начале 2016-2017 учебного года сформирована база данных по участникам ЕГЭ-2017, которая обновлялась в течение года, оформлен информационный стенд, посвященный ЕГЭ, а так же информационные стенды в предметных кабинетах.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Была продолжена работа по пополнению и систематизации банка нормативно-правовых и инструктивно-методических документов федерального, регионального и муниципального уровней, регламентирующих организацию и проведение ЕГЭ в 2017 году.</w:t>
      </w:r>
    </w:p>
    <w:p w:rsidR="0013410E" w:rsidRPr="004E028A" w:rsidRDefault="0013410E" w:rsidP="004E02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уровне образовательной организации в соответствии с её компетенцией изданы приказы: </w:t>
      </w:r>
    </w:p>
    <w:p w:rsidR="0013410E" w:rsidRPr="004E028A" w:rsidRDefault="0013410E" w:rsidP="004E028A">
      <w:pPr>
        <w:tabs>
          <w:tab w:val="left" w:pos="284"/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· приказ о назначении ответственного за организацию ЕГЭ по школе;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·  приказ об утверждении плана подготовки к ЕГЭ - 2017;</w:t>
      </w:r>
    </w:p>
    <w:p w:rsidR="0013410E" w:rsidRPr="004E028A" w:rsidRDefault="0013410E" w:rsidP="004E028A">
      <w:pPr>
        <w:tabs>
          <w:tab w:val="left" w:pos="284"/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· приказы о проведении диагностических работ по материалам ЕГЭ по русскому языку, литературе, математике, биологии, химии, истории, обществознанию, физике в рамках проекта «Я сдам ЕГЭ». </w:t>
      </w:r>
    </w:p>
    <w:p w:rsidR="0013410E" w:rsidRPr="004E028A" w:rsidRDefault="0013410E" w:rsidP="004E028A">
      <w:pPr>
        <w:tabs>
          <w:tab w:val="left" w:pos="284"/>
          <w:tab w:val="left" w:pos="426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E028A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lang w:eastAsia="ru-RU"/>
        </w:rPr>
        <w:t xml:space="preserve"> Программное и учебно-методическое сопровождение ЕГЭ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При составлении учебного плана школы на 2016 - 17 учебный год были учтены результаты участия выпускников в ЕГЭ по математике, русскому языку и по предметам по выбору в 2015 – 16 учебном году.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целях создания условий для подготовки выпускников к ЕГЭ, в учебном плане 2016 - 2017 учебного года предусмотрено выделение 2 часа  инвариантной и 1 час вариативной части учебного плана на преподавание математики, 1 час инвариантной и 1 час вариативной части учебного плана на преподавание русского языка, по 2 часа вариативной части учебного плана на преподавание истории и обществознания. </w:t>
      </w:r>
      <w:proofErr w:type="gramEnd"/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 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рамках предметных методических объединений учителей, методического совета школы была организована работа по отбору содержания программ учебных курсов с учетом спецификаций, кодификаторов ЕГЭ,  демоверсий 2016 года, проведена корректировка рабочих программ учителей по предметам, включенным в перечень ЕГЭ в 2017 году, осуществлен анализ УМК, используемых учителями школы с точки зрения эффективности и качества подготовки выпускников к ЕГЭ:</w:t>
      </w:r>
      <w:proofErr w:type="gramEnd"/>
    </w:p>
    <w:p w:rsidR="0013410E" w:rsidRPr="004E028A" w:rsidRDefault="008E386F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А.А.Алимов</w:t>
      </w:r>
      <w:r w:rsidR="0013410E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«Алгебра и начала математического анализа» 10-11 </w:t>
      </w:r>
      <w:proofErr w:type="spellStart"/>
      <w:r w:rsidR="0013410E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="0013410E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.; 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С.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Атанасян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«Геометрия 10-11»;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А.Д.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Дейкина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«Русский язык. 10-11»;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А.В.Данилов «История России»;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Г.Я.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Мякишев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«Физика 11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О.С.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Габриэлян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Г.Г. Лысова «Химия».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         В течение 2016 - 2017 учебного года была продолжена работа по пополнению и систематизации банка диагностических материалов и педагогических измерителей, приобретению и внедрению в практику использования в образовательной деятельности учебно-тренировочных материалов по учебным предметам, включенным в перечень ЕГЭ: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Н.Г. Сенина «Русский язык. ЕГЭ»; 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Г.Т.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Егораева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«Русский язык. ЕГЭ»;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Цибулько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«Русский язык. ЕГЭ»;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Лысенко «Математика. ЕГЭ».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 </w:t>
      </w:r>
      <w:r w:rsidRPr="004E028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u w:val="single"/>
          <w:lang w:eastAsia="ru-RU"/>
        </w:rPr>
        <w:t>Технологическое и организационное обеспечение ЕГЭ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2014-15 учебного года организована работа по обеспечению информирования обучающихся 10 классов, выпускников 11 классов школы и их родителей по вопросам организации и проведения ЕГЭ в 2017году: ознакомление со статистикой основных результатов участия выпускников школы в ЕГЭ в 2016 году, с перечнем ВУЗов и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ССУЗов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участвующих в ЕГЭ в 2017 году, изучение выпускниками и их родителями инструкций по проведению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ЕГЭ в 2017 году, ознакомление выпускников и обучающихся 11 классов с демонстрационными вариантами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КИМов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различным предметам: математике, русскому языку, химии, физике, истории, географии, биологии, обществознанию, литературе, иностранным языкам, информатике. </w:t>
      </w:r>
      <w:proofErr w:type="gramEnd"/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течение года осуществлялось постоянное информирование обучающихся 11 класса и их родителей по вопросам подготовки к ЕГЭ: проведен ряд ученических и родительских собраний, где рассмотрены вопросы нормативно-правового обеспечения ЕГЭ, показаны презентации, рекомендованные Министерством образования РФ, участие в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онлайн-конференции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Рособрнадзора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вопросам нововведений  ЕГЭ – 17: печать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КИМов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теперь будет осуществляться непосредственно в аудиториях,  подробно изучены инструкции для участников ЕГЭ.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До сведения обучающихся и родителей своевременно доводились результаты всех репетиционных работ, были рассмотрены основные ошибки обучающихся, разработаны планы мероприятий по устранению данных ошибок.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 На протяжении учебного года вопрос подготовки к ЕГЭ был на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внутришкольном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контроле: проводилась работа с бланками,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КИМами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контролировалась посещаемость занятий обучающимися, наличие информационного стенда в школе, организация подготовки к ЕГЭ на уроках и индивидуальных занятиях.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    В течение 2016 -2017 учебного года для учителей-предметников проводились совещания, где были изучены результаты экзамена 2016 года, Положение о проведении ЕГЭ, методические рекомендации по преподаванию предметов по образовательным программам среднего общего образования с учетом результатов ЕГЭ 2016 года, порядок заполнения бланков ЕГЭ. Вопросы подготовки к ЕГЭ на протяжении учебного года выносились на обсуждение методических объединений и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педагогического совета школы, учитель русского языка, учителя математики принимали участие в работе республиканских семинаров и заседаниях городских методических объединений по предметам.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Анализ результатов диагностических работ по материалам ЕГЭ позволил наметить точки мониторинга в подготовке к экзамену, избежать типичных ошибок. 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536C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подготовки к ЕГЭ-2017 была проведена работа классными руководителями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Дзуцевой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З.Б. и 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Токаевой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Т.А. по организационному моменту: своевременная явка выпускников на ЕГЭ и наличие документов, удостоверяющих личность.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Зам. директора по УВР гущиной А.Ф. совместно с классными руководителями неоднократно проведены классные и родительские собрания, на которых были рассмотрены инструкции по организации и проведению ЕГЭ. Педагогом-психологом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Дзиовой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З. проведены тесты, тренинги по подготовке к ЕГЭ.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К итоговой аттестации в 2017 году было допущено 35 обучающихся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11 класса,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 них 1 человек - Боциев А. проходил промежуточную и итоговую аттестацию на дому (приказ №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133 от 01.09.2016 г.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 в режиме ГВЭ.</w:t>
      </w:r>
    </w:p>
    <w:p w:rsidR="0013410E" w:rsidRPr="004E028A" w:rsidRDefault="0013410E" w:rsidP="006270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 процедуре проведения ЕГЭ выпускниками школы не подано ни одной апелляции.  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6270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Наиболее востребованным экзаменом, как и в прошлом году, является обществознание –80 % выпускников. Физику выбрали 17,2 %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экзаменующихся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биологию – 31,4 %, химию – 22,9%, иностранный язык – 5,7%, историю – 31,4% – 6,2%. Не выбраны предметы информатика, география, литература.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       Приоритет в выборе экзаменов был определён вступительными испытаниями в ВУЗы. В период итоговой аттестации выпускники разделились на две условные группы, которые определились с продолжением обучения в ВУЗах и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ССУЗах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гуманитарные дисциплины (обществознание, история) и технические (физика и математика).      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Выпускник Боциев И. успешно завершил государственную итоговую аттестацию в форме ГВЭ, получив на экзамене по русскому языку (изложение) отметку 4 (хорошо), математике (письменно) - отметку 4 (хорошо).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6CDD" w:rsidRDefault="00536CDD" w:rsidP="004E028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0" w:name="OLE_LINK5"/>
      <w:bookmarkStart w:id="1" w:name="OLE_LINK4"/>
    </w:p>
    <w:p w:rsidR="0013410E" w:rsidRPr="004E028A" w:rsidRDefault="0013410E" w:rsidP="004E028A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Выводы и рекомендации</w:t>
      </w:r>
    </w:p>
    <w:bookmarkEnd w:id="0"/>
    <w:bookmarkEnd w:id="1"/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МБОУ СОШ № 21 им. Семенова Д.В. обеспечила выполнение  Федерального закона “Об образовании в РФ” в части исполнения государственной политики в сфере образования, защиты прав участников образовательного процесса при организации и проведении государственной (итоговой) аттестации; 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государственная (итоговая) аттестация  рассматривается как механизм управления качеством образования. Именно она  дает возможность оценить не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только уровень образованности выпускников, но и дать оценку качества деятельности всех участников образовательного процесса, комплекса в целом;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  <w:tab w:val="num" w:pos="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 35 обучающихся 11-х классов,  допущенные до государственной итоговой аттестации успешно ее прошли и получили аттестаты об основном общем образовании 34 выпускников, 1 выпускница 11 класса «Б»  не сдали основные экзамены, оставлена на повторную сдачу в дополнительные сроки.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информированность всех участников образовательного процесса с нормативно –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распорядительными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документы проходила своевременно; 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аттестат особого образца – с отличием  за курс основной школы получили двое выпускников с вручением «золотой» и «серебряной» медалей;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аттестат без  троек получили  13 выпускников, что составляет 42,9% выпускников 11 классов;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обращение родителей по вопросам нарушений в подготовке и проведении итоговой государственной аттестации выпускников в школу не поступали;</w:t>
      </w:r>
    </w:p>
    <w:p w:rsidR="0013410E" w:rsidRPr="004E028A" w:rsidRDefault="0013410E" w:rsidP="004E028A">
      <w:pPr>
        <w:numPr>
          <w:ilvl w:val="0"/>
          <w:numId w:val="8"/>
        </w:numPr>
        <w:tabs>
          <w:tab w:val="clear" w:pos="1090"/>
        </w:tabs>
        <w:spacing w:after="0" w:line="240" w:lineRule="auto"/>
        <w:ind w:left="142" w:firstLine="284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таким образом, в целом, образовательное учреждение и качество подготовки учащихся удовлетворяет образовательные потребности родителей и обучающихся.    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Результаты экзаменов по осетинскому языку в 9-х и 11- класса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2016 – 2017 учебного года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Приказа Министерства образования и науки РСО – Алания от 28.04.2017 г.  № 427 «О проведении промежуточной аттестации по осетинскому языку и осетинской литературе для учащихся общеобразовательных организаций, реализующих образовательные программы основного общего и среднего общего образования» и в соответствии с ч. 2 ст. 8 Закона республики Северная Осетия – Алания от 27.12.2013 г. № 61-РЗ, 16 мая 2017 г.  была проведена промежуточная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аттестация по осетинскому языку для учеников 9-х классов, 19 мая 2017 г. – для обучающихся 11-х классов.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Членами методического объединения по осетинскому языку, во главе с председателем МО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Зассеевой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Д.И., на основе рекомендаций, присланных из национального отдела Министерства образования и науки РСО – А, были составлены экзаменационные материалы, которые после рассмотрения на МО, были утверждены директором школы.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Экзаменационный материал включал в себя: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учащихся 11-х классов, владеющих осетинским языком, 25 билетов по осетинской литературе; для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невладеющих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 25 билетов по осетинскому языку. Экзамен проводился в устной форме.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для учащихся 9-х классов, владеющих осетинским языком, проводился диктант; для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невладеющих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устной форме по составленным билетам.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Цели проведения промежуточной аттестации:</w:t>
      </w:r>
    </w:p>
    <w:p w:rsidR="0013410E" w:rsidRPr="004E028A" w:rsidRDefault="0013410E" w:rsidP="004E028A">
      <w:pPr>
        <w:pStyle w:val="a6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Выявить усвоение знаний по родному языку, предусмотренных программой;</w:t>
      </w:r>
    </w:p>
    <w:p w:rsidR="0013410E" w:rsidRPr="004E028A" w:rsidRDefault="0013410E" w:rsidP="004E028A">
      <w:pPr>
        <w:pStyle w:val="a6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Проверить знания, умения, навыки учащихся по ключевым грамматико-орфографическим темам.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 промежуточной аттестации по осетинскому языку были допущены все обучающиеся: 34 человек 11-х классов и 68 человек 9-х классов (за исключение обучающихся надомной формы обучения: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Наниева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Вазагова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И., Боциева А.).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Сдали экзамен все допущенные к нему обучающиеся.</w:t>
      </w:r>
    </w:p>
    <w:p w:rsidR="00627072" w:rsidRDefault="00627072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Выводы:</w:t>
      </w:r>
    </w:p>
    <w:p w:rsidR="0013410E" w:rsidRPr="004E028A" w:rsidRDefault="0013410E" w:rsidP="004E028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Стабильно высокий показатель качества знаний обучающихся, успеваемости,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обученности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показали все учителя осетинского языка и литературы: лучше всех показатели у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Гегкиевой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М.Х., немного ниже у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Дзуцевой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З.Б., и, практически, одинаковые, у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Зассеевой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Д.И. и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Гугкаевой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Б.Т.</w:t>
      </w:r>
    </w:p>
    <w:p w:rsidR="0013410E" w:rsidRPr="004E028A" w:rsidRDefault="0013410E" w:rsidP="004E028A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 показали хорошие знания родного языка, как при письменном опросе, так и владение устной речью.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Рекомендации:</w:t>
      </w:r>
    </w:p>
    <w:p w:rsidR="0013410E" w:rsidRPr="004E028A" w:rsidRDefault="0013410E" w:rsidP="004E028A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Председателю МО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Зассеевой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Д.И. обобщить методику преподавания родного языка для его распространения учителям – предметникам школы.</w:t>
      </w:r>
    </w:p>
    <w:p w:rsidR="0013410E" w:rsidRPr="004E028A" w:rsidRDefault="0013410E" w:rsidP="004E028A">
      <w:pPr>
        <w:pStyle w:val="a6"/>
        <w:numPr>
          <w:ilvl w:val="0"/>
          <w:numId w:val="15"/>
        </w:numPr>
        <w:tabs>
          <w:tab w:val="left" w:pos="993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Подготовить выступление на ближайшем заседании педагогического совета.</w:t>
      </w:r>
    </w:p>
    <w:p w:rsidR="0013410E" w:rsidRPr="004E028A" w:rsidRDefault="0013410E" w:rsidP="004E028A">
      <w:pPr>
        <w:pStyle w:val="a6"/>
        <w:spacing w:after="0" w:line="240" w:lineRule="auto"/>
        <w:ind w:left="100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tabs>
          <w:tab w:val="left" w:pos="86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 2015-2016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году в школе не было учащихся, не посещающих учебные занятия без уважительной причины. 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Вывод</w:t>
      </w: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E028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качество обучения на 2-й ступени, в сравнении с прошлым годом,  незначительно повысилось</w:t>
      </w:r>
      <w:proofErr w:type="gramStart"/>
      <w:r w:rsidRPr="004E028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4E028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1.8%).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Аналитический отчет психологической службы школы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 2016-2017 учебный год</w:t>
      </w:r>
    </w:p>
    <w:p w:rsidR="0013410E" w:rsidRPr="004E028A" w:rsidRDefault="0013410E" w:rsidP="004E028A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психологической службой  школы, деятельность, которой нацелена на решение проблем охраны здоровья детей, стоит цель: создание психологических условий для развития способностей всех участников образовательного процесса, развитие и становление индивидуальности каждого обучающегося, формирование его психологической готовности к созидательной жизни. Педагогами-психологами систематически осуществляется взаимодействие администрацией, родителями, обучающимися, педагогами, медицинским работником, что повышает эффективность сопровождения.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сохранении психического здоровья участников образовательного процесса, психологами решаются следующие задачи: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72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психического здоровья обучающихся и педагогов;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комфортных условий для индивидуального развития личности в рамках школьного процесса и вне учебной деятельности;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Оказание психологической поддержки участникам образовательного процесса  в реализации задач школы;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мотивации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сохранению своего здоровья;  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1080"/>
          <w:tab w:val="left" w:pos="126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просвещение участников образовательного процесса;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Содействие профессиональному самоопределению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3410E" w:rsidRPr="004E028A" w:rsidRDefault="0013410E" w:rsidP="004E028A">
      <w:pPr>
        <w:numPr>
          <w:ilvl w:val="0"/>
          <w:numId w:val="19"/>
        </w:numPr>
        <w:tabs>
          <w:tab w:val="num" w:pos="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Ранняя профилактика и коррекция отклонений в развитии на каждом возрастном этапе.</w:t>
      </w:r>
    </w:p>
    <w:p w:rsidR="0013410E" w:rsidRPr="004E028A" w:rsidRDefault="0013410E" w:rsidP="004E028A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Деятельность педагога-психолога на каждой ступени образования включает работу по следующим направлениям:</w:t>
      </w:r>
    </w:p>
    <w:p w:rsidR="0013410E" w:rsidRPr="004E028A" w:rsidRDefault="0013410E" w:rsidP="004E028A">
      <w:pPr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просвещение;</w:t>
      </w:r>
    </w:p>
    <w:p w:rsidR="0013410E" w:rsidRPr="004E028A" w:rsidRDefault="0013410E" w:rsidP="004E028A">
      <w:pPr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Психологическая профилактика;</w:t>
      </w:r>
    </w:p>
    <w:p w:rsidR="0013410E" w:rsidRPr="004E028A" w:rsidRDefault="0013410E" w:rsidP="004E028A">
      <w:pPr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Психологическая диагностика;</w:t>
      </w:r>
    </w:p>
    <w:p w:rsidR="0013410E" w:rsidRPr="004E028A" w:rsidRDefault="0013410E" w:rsidP="004E028A">
      <w:pPr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Психологическая коррекция;</w:t>
      </w:r>
    </w:p>
    <w:p w:rsidR="0013410E" w:rsidRPr="004E028A" w:rsidRDefault="0013410E" w:rsidP="004E028A">
      <w:pPr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Психологическое консультирование.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2016-2017  учебном году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профилактическая работа, психологическое просвещение и психологическое консультирование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(согласно плану работы) педагогов-психологов предусматривала целенаправленную работу по предупреждению возможных негативных явлений в психологическом и личностном развитии обучающихся, по созданию и поддержанию благоприятного эмоционально-психологического климата в ученических и педагогических коллективах. Основными формами деятельности, направленной на профилактику, стали лектории и семинары для обучающихся,  родителей (законных представителей) обучающихся, классные часы, выработка рекомендаций по индивидуальной работе с детьми, консультирование  участников образовательного процесса и участие в работе школьного ПМПК.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учебного года педагог-психолог участвовал в классных и общешкольных родительских собраниях по темам: </w:t>
      </w:r>
    </w:p>
    <w:p w:rsidR="0013410E" w:rsidRPr="004E028A" w:rsidRDefault="0013410E" w:rsidP="004E028A">
      <w:pPr>
        <w:pStyle w:val="a6"/>
        <w:numPr>
          <w:ilvl w:val="3"/>
          <w:numId w:val="23"/>
        </w:numPr>
        <w:tabs>
          <w:tab w:val="clear" w:pos="2946"/>
          <w:tab w:val="num" w:pos="709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«Как помочь родителям понять своего ребенка» (7-8 классы);</w:t>
      </w:r>
    </w:p>
    <w:p w:rsidR="0013410E" w:rsidRPr="004E028A" w:rsidRDefault="0013410E" w:rsidP="004E028A">
      <w:pPr>
        <w:numPr>
          <w:ilvl w:val="0"/>
          <w:numId w:val="23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«Психологическая поддержка выпускников на ОГЭ, ЕГЭ.</w:t>
      </w:r>
    </w:p>
    <w:p w:rsidR="0013410E" w:rsidRPr="004E028A" w:rsidRDefault="0013410E" w:rsidP="004E028A">
      <w:pPr>
        <w:numPr>
          <w:ilvl w:val="0"/>
          <w:numId w:val="23"/>
        </w:numPr>
        <w:tabs>
          <w:tab w:val="left" w:pos="720"/>
          <w:tab w:val="left" w:pos="900"/>
        </w:tabs>
        <w:spacing w:after="0" w:line="240" w:lineRule="auto"/>
        <w:ind w:hanging="7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«Секреты успешного родителя» (родители «группы риска»);</w:t>
      </w:r>
    </w:p>
    <w:p w:rsidR="0013410E" w:rsidRPr="004E028A" w:rsidRDefault="0013410E" w:rsidP="004E028A">
      <w:pPr>
        <w:numPr>
          <w:ilvl w:val="0"/>
          <w:numId w:val="23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«Как помочь родителям понять своего ребенка», «Профилактика компьютерной зависимости» (13-18 лет)</w:t>
      </w:r>
    </w:p>
    <w:p w:rsidR="0013410E" w:rsidRPr="004E028A" w:rsidRDefault="0013410E" w:rsidP="004E028A">
      <w:pPr>
        <w:numPr>
          <w:ilvl w:val="0"/>
          <w:numId w:val="23"/>
        </w:numPr>
        <w:tabs>
          <w:tab w:val="num" w:pos="0"/>
          <w:tab w:val="left" w:pos="720"/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«Психологическая поддержка выпускников», где для родителей и обучающихся разработаны информационные материалы (буклеты, стендовая информация) с рекомендациями по снижению эмоционального напряжения во время экзамена, как рационально распределить режим дня перед экзаменом, какова роль родителей при сдаче экзамена (9-е, 11-е классы).</w:t>
      </w:r>
      <w:r w:rsidRPr="004E028A"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360680</wp:posOffset>
            </wp:positionV>
            <wp:extent cx="3019425" cy="2266950"/>
            <wp:effectExtent l="19050" t="0" r="9525" b="0"/>
            <wp:wrapSquare wrapText="bothSides"/>
            <wp:docPr id="7" name="Рисунок 2" descr="C:\Documents and Settings\Admin\Рабочий стол\фото\IMG-201703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\IMG-20170303-WA0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в течение отчетного периода активизировано такое направление, как индивидуальное консультирование родителей (законных представителей) обучающихся «группы риска». Данное направление реализовывалось через приглашения родителей  (законных представителей) обучающихся в школу и через совместные выходы с классным руководителем в семьи обучающихся. Проведены индивидуальные консультации с целью налаживания детско-родительских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взаимоотношений с родителями обучающихся: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Гиголаева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А.Чочиева Т,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Халитова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Лазарова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Мадзаевой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целях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повышения уровня психологических знаний участников образовательного процесса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проведён ряд индивидуальных и групповых консультаций с целью оказания помощи в воспитании и обучении детей, педагогом-психологом были даны рекомендации. Основная тематика консультаций: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учеников  - результаты диагностических исследований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- налаживание социальных контактов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- взаимоотношения с родителями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- профессиональное самоопределение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- подготовка к экзаменам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Для  родителей – возрастные особенности детей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- детско-родительские взаимоотношения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- школьные трудности ребёнка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- помощь при подготовке к экзаменам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проведенных индивидуальных и групповых консультаций составляет 127 , в 2016-2017 учебном году, что свидетельствует о повышении заинтересованности обучающихся, родителей и педагогов в повышении психологических знаний.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Также были организованы и проведены психолого-педагогические семинары совместно с  ГБУ «Центром Социализации молодежи» для старшеклассников по темам «Основы бесконфликтного общения», «Дружба», «Психолого-педагогическая поддержка «трудных» подростков», «Технологии психологической поддержки «трудных» подростков», «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Адиктивное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поведение подростков» Посещаемость на семинарах составила 97 %. Присутствующие педагоги проявили заинтересованность.</w:t>
      </w:r>
      <w:r w:rsidRPr="004E028A"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757555</wp:posOffset>
            </wp:positionV>
            <wp:extent cx="3348990" cy="2514600"/>
            <wp:effectExtent l="19050" t="0" r="3810" b="0"/>
            <wp:wrapSquare wrapText="bothSides"/>
            <wp:docPr id="8" name="Рисунок 3" descr="C:\Documents and Settings\Admin\Рабочий стол\фото\IMG-201703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\IMG-20170303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2016-2017 учебном году планирую продолжить работу в данном направлении и предложить педагогам принять участие в психолого-педагогических семинарах: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1. Практикум для педагогов по теме «Эффективное взаимодействие в решении проблем обучающихся группы риска» (октябрь);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«Профилактика неуспеваемости школьников» (деловая игра) (декабрь);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«Работа с синдромом эмоционального выгорания педагогов» (февраль), что нашло свое отражение в перспективном плане психолого-педагогической службы и плане реализации программы по сохранению и укреплению здоровья участников.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Важная роль в профилактической работе педагога-психолога отводится классным часам, которых в этом учебном году было проведено 23. Тематика классных часов разнообразна, планируется и проводится в зависимости от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возрастной категории, интересов и потребностей обучающихся, особенностей класса, заявке классного руководителя и администрации школы. В этом учебном году классные часы проводились по следующим темам: </w:t>
      </w:r>
    </w:p>
    <w:p w:rsidR="0013410E" w:rsidRPr="004E028A" w:rsidRDefault="0013410E" w:rsidP="004E028A">
      <w:pPr>
        <w:numPr>
          <w:ilvl w:val="0"/>
          <w:numId w:val="24"/>
        </w:numPr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Профилактика суицидального поведения (7-е, 8-е классы); </w:t>
      </w:r>
    </w:p>
    <w:p w:rsidR="0013410E" w:rsidRPr="004E028A" w:rsidRDefault="0013410E" w:rsidP="004E028A">
      <w:pPr>
        <w:numPr>
          <w:ilvl w:val="0"/>
          <w:numId w:val="24"/>
        </w:numPr>
        <w:tabs>
          <w:tab w:val="left" w:pos="900"/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Тренинг уверенности в себе – адаптация десятиклассников (10-е классы); </w:t>
      </w:r>
    </w:p>
    <w:p w:rsidR="0013410E" w:rsidRPr="004E028A" w:rsidRDefault="0013410E" w:rsidP="004E028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Профилактика жестокого обращения среди подростков (7-е, 8-е, 9-е классы);  </w:t>
      </w:r>
    </w:p>
    <w:p w:rsidR="0013410E" w:rsidRPr="004E028A" w:rsidRDefault="0013410E" w:rsidP="004E028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Бесконфликтное общение подростков (7-е, 8-е, 9 -е классы);</w:t>
      </w:r>
    </w:p>
    <w:p w:rsidR="0013410E" w:rsidRPr="004E028A" w:rsidRDefault="0013410E" w:rsidP="004E028A">
      <w:pPr>
        <w:numPr>
          <w:ilvl w:val="0"/>
          <w:numId w:val="24"/>
        </w:numPr>
        <w:tabs>
          <w:tab w:val="left" w:pos="90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194310</wp:posOffset>
            </wp:positionV>
            <wp:extent cx="3442970" cy="1914525"/>
            <wp:effectExtent l="19050" t="0" r="5080" b="0"/>
            <wp:wrapSquare wrapText="bothSides"/>
            <wp:docPr id="9" name="Рисунок 4" descr="C:\Documents and Settings\Admin\Рабочий стол\фото\IMG-20170303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\IMG-20170303-WA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Занятие с элементами тренинга «Понедельник начинается в субботу», направленное на актуализацию проблемы социальной активности как ценности личности (9-е классы); </w:t>
      </w:r>
    </w:p>
    <w:p w:rsidR="0013410E" w:rsidRPr="004E028A" w:rsidRDefault="0013410E" w:rsidP="004E028A">
      <w:pPr>
        <w:pStyle w:val="a6"/>
        <w:tabs>
          <w:tab w:val="left" w:pos="900"/>
          <w:tab w:val="left" w:pos="1080"/>
        </w:tabs>
        <w:spacing w:after="0" w:line="240" w:lineRule="auto"/>
        <w:ind w:left="15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Профилактика агрессивного поведения (6-е,7-е,8-е классы).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Неотъемлемой частью сопровождения ребенка в школе является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школьное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ПМПК.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школьном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ПМПк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рассматриваются персональные дела обучающихся, состояние их здоровья, уровни адаптации,  вопросы выполнению рекомендаций районного ПМПК, осуществляется сопровождение детей с ограниченными возможностями здоровья (дети инвалиды, обучающиеся с умственной отсталостью и ЗПР), динамика в развитии обучающихся и эффективность коррекционного воздействия.  </w:t>
      </w:r>
      <w:proofErr w:type="gramEnd"/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года значительно пополнился банк литературы, в том числе и на электронных носителях, которые оказывают существенную помощь в организации и проведении профилактических, развивающих и коррекционных мероприятий.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Программы, которые используются в работе: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 «Я и мой мир» (формирование социальных навыков подростков), разработана на основе  программы Т.Н. Гущиной «Формирование социальных навыков у подростков»;</w:t>
      </w:r>
    </w:p>
    <w:p w:rsidR="0013410E" w:rsidRPr="004E028A" w:rsidRDefault="0013410E" w:rsidP="004E028A">
      <w:pPr>
        <w:tabs>
          <w:tab w:val="left" w:pos="36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«Основы профессионального самоопределения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»;</w:t>
      </w:r>
    </w:p>
    <w:p w:rsidR="0013410E" w:rsidRPr="004E028A" w:rsidRDefault="0013410E" w:rsidP="004E028A">
      <w:pPr>
        <w:tabs>
          <w:tab w:val="left" w:pos="36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«Мир психологии» (программа психологического клуба для обучающихся 7-9 классов по психолого-педагогической поддержке, формированию навыков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 снижению эмоционального напряжения и гармонизации личности);</w:t>
      </w:r>
    </w:p>
    <w:p w:rsidR="0013410E" w:rsidRPr="004E028A" w:rsidRDefault="0013410E" w:rsidP="004E028A">
      <w:pPr>
        <w:tabs>
          <w:tab w:val="left" w:pos="36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«Перекресток» (профилактика приобщения подростков к употреблению ПАВ), «Точка опоры» (для подростков с трудностями социальной адаптации), авторами программ являются Г.А.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Басуева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И.Г.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Сухогузова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И.А.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Устюгова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13410E" w:rsidRPr="004E028A" w:rsidRDefault="0013410E" w:rsidP="004E028A">
      <w:pPr>
        <w:tabs>
          <w:tab w:val="left" w:pos="36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«Поговорим о недостатках» (профилактика воровства, жестокости, лживости, сквернословия и т.п.), автор программы И.В.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Комылятова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13410E" w:rsidRPr="004E028A" w:rsidRDefault="0013410E" w:rsidP="004E028A">
      <w:pPr>
        <w:tabs>
          <w:tab w:val="left" w:pos="36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отчетный период педагогом-психологом активизировано такое направление, как психолого-педагогическое сопровождение детей, оставшихся  без попечения родителей, обучающихся, оказавшихся в трудной жизненной ситуации».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 обучающимися, оставшимися без попечения родителей осуществляется психологическое сопровождение, которое заключается в организации и проведении диагностики личностных особенностей обучающихся, групповых и индивидуальных коррекционных занятиях, направленных на стабилизацию эмоционального состояния обучающихся, повышение социального интеллекта, формирование навыков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ответственного поведения. </w:t>
      </w:r>
      <w:proofErr w:type="gramEnd"/>
    </w:p>
    <w:p w:rsidR="0013410E" w:rsidRPr="004E028A" w:rsidRDefault="0013410E" w:rsidP="004E028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Всего за отчетный период проведено 3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индивидуальных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занятия с опекаемыми обучающимися,.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Отслеживание динамики в развитии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осуществляется через диагностику. Ведутся личные карты, дневники наблюдения, с целью отслеживания результативности проводимой работы, оказания своевременной помощи и корректировки программ.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Групповые занятия проводятся по заявке администрации школы и классного руководителя. Всего за отчетный период проведено 5 групповых занятий, которые направлены на стабилизацию эмоционального состояния обучающихся, повышение социального интеллекта, формирование навыков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ответственного поведения.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Осуществлялись выходы на классные родительские собрания по темам «Возрастные особенности подросткового периода», «Профилактика жестокого обращения в семье», «Как научится понимать ребенка», «Повышение мотивации ребенка к школьному обучению», где присутствовали опекуны обучающихся, которые получили рекомендации по воспитанию и обучению детей. 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обучающимися, оказавшимися в трудной жизненной ситуации (без учета обучающихся «группы риска», опекаемых, детей с ОВЗ) осуществляется психологическое сопровождение, которое заключается в организации и проведении диагностики личностных особенностей обучающихся,   индивидуальных коррекционных занятиях, направленных на стабилизацию эмоционального состояния обучающихся, снижению уровня тревожности, повышение социального интеллекта и формирование навыков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Индивидуальные занятия проводятся согласно  школьному расписанию.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Из обучающихся находящихся в трудной жизненной ситуации обратились за психологической помощью 5 человек, из них: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 родители - 4;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 педагоги (классные руководители) – 4;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 обучающиеся – 4;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 администрация – 0.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Причинами обращения стали: смерть одного из родителей, страх не соответствовать ожиданиям окружающих, личные страхи во взаимоотношениях со сверстниками, неустойчивое психическое состояние ребенка, депрессивные состояния, жестокое обращение, социальное неблагополучие семьи.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проведены индивидуальные консультации с родителями, даны рекомендации. В 4 случаях наблюдается положительная динамика.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Проблемой в данном направлении, является, тот факт, что участники образовательного процесса несвоевременно обращаются за психологической помощью ребенку или не обращаются совсем (чаще зная о наличии проблемы).  </w:t>
      </w:r>
    </w:p>
    <w:p w:rsidR="0013410E" w:rsidRPr="004E028A" w:rsidRDefault="0013410E" w:rsidP="004E028A">
      <w:pPr>
        <w:tabs>
          <w:tab w:val="left" w:pos="368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2016-2017 учебного года проводились семинары на разные тематики, которые мной были посещены в центре «Доверие»</w:t>
      </w:r>
      <w:r w:rsidRPr="004E028A"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-262255</wp:posOffset>
            </wp:positionV>
            <wp:extent cx="3000375" cy="1933575"/>
            <wp:effectExtent l="19050" t="0" r="9525" b="0"/>
            <wp:wrapSquare wrapText="bothSides"/>
            <wp:docPr id="10" name="Рисунок 5" descr="C:\Documents and Settings\Admin\Рабочий стол\фото\IMG-201703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\IMG-20170303-WA0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8A">
        <w:rPr>
          <w:rFonts w:ascii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2016-2017 учебном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годублагодаря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организованнойцеленаправленнойсоциально-психолого-педагогической и административной деятельности с детьми «группы риска», направленной на превенцию отклонений в развитии и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-386715</wp:posOffset>
            </wp:positionV>
            <wp:extent cx="3686175" cy="2009775"/>
            <wp:effectExtent l="19050" t="0" r="9525" b="0"/>
            <wp:wrapSquare wrapText="bothSides"/>
            <wp:docPr id="11" name="Рисунок 6" descr="C:\Documents and Settings\Admin\Рабочий стол\фото\IMG-201703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\IMG-20170303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ведении обучающихся,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наблюдаетсяснижение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количестваобучающихся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стоящихразличных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профилактических учетах.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Однако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несмотря на проделанную работу обучающиеся стоящие на различных профилактических учетах  воспитываются в социально-неблагополучных семьях, где отсутствует систематический контроль со стороны родителей, а так же наблюдается низкая мотивация у обучающихся и их родителей (законных представителей) к получению психологической помощи формирования у них осознанного запроса, поэтому данное направление остается актуальным и в 2016-2017 учебном году.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ведущих направлений деятельности педагога-психолога в старшем звене, является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профориентационная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работа, которая основывается на трех направлениях: диагностика, просвещение и ролевые игры, которые способствуют реальному представлению  о мире профессий.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этом учебном году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профориентационная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 осуществлялась в  8-11-ых классах, целью которой является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формирование позитивного образа жизни, умения ставить реальные цели и выбирать адекватные способы их достижения; помощь в решении проблемы профессионального выбора, формирование у подростка готовности самостоятельно и осознанно строить и корректировать в процессе жизни свои профессиональные и жизненные перспективы. </w:t>
      </w:r>
      <w:proofErr w:type="gramEnd"/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профессионального самоопределения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предлагается  изучение своего внутреннего мира, изучение личностных особенностей с помощью психодиагностики, проведение ролевых игр, психотренинга. Происходит первичное знакомство с миром профессий.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учатся строить личностный профиль, временную перспективу. Большое внимание уделяется психодиагностике, как личностной, так и профессиональной. Подростки, пройдя систему психотренинга, проектируют профессиональный план и самостоятельно его корректируют с учетом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рынка труда. Происходит более подробное знакомство с учебными заведениями.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приобретают личную уверенность в завтрашнем дне.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Диагностика направлена на изучение профессиональной мотивации обучающихся, межличностных взаимоотношений, интересов, мотивации обучения в вузе, работоспособности по психомоторным показателям, а также индивидуальных особенностей личности (способности, темперамент, характер, интеллектуальные возможности).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анализа психопрофилактической и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профориентационной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 педагогов-психологов, можно сделать вывод, что годовой план психолого-педагогической деятельности выполнен полностью, положительным моментом можно отметить наличие положительной динамики в развитии самопознания обучающихся и повышении психологических знаний участников образовательного процесса.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Психологическая диагностика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деятельностью по выявлению и оценке индивидуально-психологических особенностей личности. На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основе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которой, делается заключение о развитии ребенка и целесообразности той или иной коррекционной работы с ним. Основными формами психологической диагностики является анкетирование, тестирование, наблюдение. Диагностика осуществлялась как в индивидуальной, так и в групповой форме.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рамках данного направления мною была проведена групповая диагностика в 6-, 10-ых классах, с целью изучения классного коллектива, индивидуальных особенностей развития личности, уровня адаптации.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протяжении всего учебного года осуществлялось сопровождение обучающихся 6-ых,7-ых, 8-ых, 9-ых,10-ых,11-ых классах. По итогам которого,  рекомендовала классным руководителям организовать просветительскую работу с родителями по индивидуальным особенностям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необходимости своевременного контроля в обучение школьного материала.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Руководствуясь  Положением о школьной психологической службе в системе образования, на протяжении первого полугодия в  МБОУ СОШ №21 им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Героя России Семенова Д.В. проводилась психологическая работа по следующим  направлениям: диагностическому, профилактическому, консультационному и коррекционно-развивающему.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цель Службы - обеспечение условий для полноценного психического и личностного развития всех субъектов образовательной среды в соответствии  с их индивидуальными возможностями и особенностями.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задачи Службы: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сохранение и укрепление психологического здоровья участников познавательного процесса;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содействие в приобретении обучающимися воспитанниками познавательных учреждений психологических знаний, умений и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навыков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необходимых для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социолизации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: осуществление необходимой консультативной, диагностической, просветительской и психопрофилактической помощи руководителям, педагогическим  работникам и родителям;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определение индивидуальных особенностей детей на каждом возрастном этапе и их учет при построении образовательной стратегии убеждений;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 адаптационных мероприятий со вновь поступившими в учреждение воспитанниками и обучающимися, формирование благоприятного психологического климата в коллективе;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и реализация индивидуальных групповых  коррекционных программ для детей разных возрастов с учетом каждого возрастного этапа  и существующих проблем;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готовности детей  к обучению в школе; переход  из начального  звена в среднее;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профориентационная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в старших классах;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осуществление психологического консультирования детей и взрослых;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участие в работе педсоветов, консилиумов с правом совещательного голоса;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составление рекомендаций и заключений по обучению воспитанию детей и подростков;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начале года проводилась </w:t>
      </w:r>
      <w:proofErr w:type="spellStart"/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проводилась</w:t>
      </w:r>
      <w:proofErr w:type="spellEnd"/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работа по психологическому сопровождению учеников 1-х,5-х классов ,с целью выявления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дезадаптации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детей при переходе к новым условиям  обучения ,для оказания своевременной психологической помощи. На первом этапе в ноябре и декабре проводилась </w:t>
      </w:r>
      <w:r w:rsidR="00C33D8D">
        <w:rPr>
          <w:rFonts w:ascii="Times New Roman" w:hAnsi="Times New Roman" w:cs="Times New Roman"/>
          <w:color w:val="000000" w:themeColor="text1"/>
          <w:sz w:val="28"/>
          <w:szCs w:val="28"/>
        </w:rPr>
        <w:t>работа с учащимися  1-х классов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 стимулирующая процесс адаптации учеников к школьному обучению. На втором этапе исследования проводилась работа по выявлению уровня адаптации первоклассников к школьному обучению. Для оценки успешности адаптации первоклассников были выполнены следующие виды работ: наблюдение  за характером и особенностями адаптационного  процесса; проведение группового обследования первоклассников с помощью методики личностных отношений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социальных  эмоций. В исследовании участвовало 57 учеников, первых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классов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где достаточный уровень общей школьной адаптации у 50 учеников, частичный уровень школьной адаптации показало 4 ученика, недостаточный уровень школьной адаптации </w:t>
      </w: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2185670</wp:posOffset>
            </wp:positionV>
            <wp:extent cx="2854325" cy="2143125"/>
            <wp:effectExtent l="19050" t="0" r="3175" b="0"/>
            <wp:wrapSquare wrapText="bothSides"/>
            <wp:docPr id="12" name="Рисунок 4" descr="C:\Documents and Settings\Admin\Local Settings\Temporary Internet Files\Content.Word\IMG_20161219_10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Local Settings\Temporary Internet Files\Content.Word\IMG_20161219_104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3 ученика.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октябре-ноябре 2016г согласно годовому плану была проведена  работа среди 5-х классах с целью психолога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–п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едагогической поддержки в период адаптации  в новой социально- педагогической  ситуации, а так же  с целью диагностики адаптации учащихся.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основе исследования использовались следующие методики: «Мотивация учения и адаптация пятиклассников», «Изучение общей самооценки». Определялись следующие параметры: уровень школьной мотивации и характер школьной тревожности, уровень самооценки. Психологический мониторинг показал, что из  42 учеников, у 40 ученика достаточный уровень  школьной адаптации, частичный уровень 1 ученик, недостаточный уровень школьной адаптации- 1 ребенок.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достижения цели  исследования были применены следующие методики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«Методика изучения отношения к учебным предметам Г.Н.Казанцевой» и « Методика диагностики типа школьной мотивации» определялись следующие параметры: степень предпочтения  учебных предметов, общие мотивы учения.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работы полугодия был намечен ориентировочный план  по психологическому сопровождению данных детей.  Помимо вышеперечисленных видов работ в течени</w:t>
      </w:r>
      <w:r w:rsidR="00C33D8D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первого полугодия  также осуществлялась  консультационная работа, индивидуальная  диагностическая и коррекционная работа. Консультативная работа велась по запросам педагогов, учеников, родителей. Проблемы затронутые  на консультациях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имели следующие направления: поведенческие, эмоциональные, проблемы воспитания, проблемы отношений с родителями, педагогами, сверстниками.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Также в ноябре по приказу министерства образования была проведена  работа  в МБОУ СОШ №21 </w:t>
      </w:r>
      <w:r w:rsidR="00C33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им. Семенова Д.В.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совместно с центром   «ДОВЕРИЕ» по программе занятий по по</w:t>
      </w:r>
      <w:r w:rsidR="00C33D8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готовке учащихся 9-х,11-х классов к выпускным экзаменам с элементами психологического тренинга.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«УВЕРЕННОСТЬ В СЕБЕ -</w:t>
      </w:r>
      <w:r w:rsidR="00C33D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ЗАЛОГ УСПЕХА В ЖИЗНЬ»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Реализация данной программы способствует изменению отношения к реальной ситуации экзамена через его «ПРОЖИВАНИЕ»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,о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бозначение проблем, те с которыми предстоит встретиться на экзамене, и обсуждение  их преодоления и исправления ,развитию навыков группового взаимодействия, коммуникативных, способностей к   самоанализу, самопознания.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 работы: отработка с учащимися навыков психологической подготовки к экзаменам,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повышении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уверенности в себе, в своих силах при сдаче экзаменов.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Задачи: обучение выпускников способам релаксации и снятия эмоционального и физического напряжения, повышения сопротивляемости стрессу, обучения способам  волевой мобилизации и поддержания рабочего самочувствия в ходе подготовки к  экзаменам, обучение приемам активного запоминания.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Используемые методы: дискуссии, мини-лекции,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тренинговые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упражнения.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Участники: учащиеся 9-х,11-х классов.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В программе участвовали три 9-х класса, два 11-х класса. Проведены все занятия по предложенной программе, охвачено  90% учащихся выпускных классов  МБОУ СОШ №21 им. Семенова Д.В.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 эту же тему проведен педагогический совет, где полностью  освящен вопрос по психологической подготовке учащихся 9-х,11-х классах.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 проведены родительские собрания на тему психологической подготовки к предстоящим государственным экзаменам. </w:t>
      </w:r>
    </w:p>
    <w:p w:rsidR="0013410E" w:rsidRPr="004E028A" w:rsidRDefault="0013410E" w:rsidP="004E028A">
      <w:pPr>
        <w:tabs>
          <w:tab w:val="left" w:pos="33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9 «А» -18 учеников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11-«А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,Б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»-29 учеников          </w:t>
      </w:r>
    </w:p>
    <w:p w:rsidR="0013410E" w:rsidRPr="004E028A" w:rsidRDefault="0013410E" w:rsidP="004E028A">
      <w:pPr>
        <w:tabs>
          <w:tab w:val="left" w:pos="33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 «В»-19 учеников             9 «Б»-22 ученика </w:t>
      </w:r>
    </w:p>
    <w:p w:rsidR="0013410E" w:rsidRPr="004E028A" w:rsidRDefault="0013410E" w:rsidP="004E028A">
      <w:pPr>
        <w:tabs>
          <w:tab w:val="left" w:pos="331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Так же на протяжении первого 2016 учебного года систематически проводятся занятия с начальными классами с 1-по 4 класс.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403860</wp:posOffset>
            </wp:positionV>
            <wp:extent cx="2790190" cy="2091690"/>
            <wp:effectExtent l="0" t="0" r="0" b="0"/>
            <wp:wrapSquare wrapText="bothSides"/>
            <wp:docPr id="13" name="Рисунок 12" descr="C:\Documents and Settings\Admin\Local Settings\Temporary Internet Files\Content.Word\IMG_20161219_10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20161219_1043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028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90825" cy="1871297"/>
            <wp:effectExtent l="19050" t="0" r="9525" b="0"/>
            <wp:docPr id="14" name="Рисунок 13" descr="C:\Documents and Settings\Admin\Local Settings\Temporary Internet Files\Content.Word\IMG_20161219_11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20161219_1156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624" cy="187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tabs>
          <w:tab w:val="left" w:pos="258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ноябре 2016 года была проведена диагностика по выявлению уровня тревожности  и мотивации к школьному обучению у обучающихся 6-10-ых классов.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Исследованием было охвачено 223 человек.                                                                                                                 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 результату диагностики было выявлено, что повышенный уровень тревожности имеют  (5 %) обучающихся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.У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ровень тревожности в пределах нормы имеют  (95 %) обучающихся. Отрицательную динамику в повышении уровня тревожности можно объяснить интенсификацией учебного процесса и недостаточной подготовленностью обучающихся, что подтверждается диагностическими данными по изучению интеллектуальных способностей.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исследования разработаны ряд рекомендаций, по результату реализации которых проведено повторное изучение, на конец года наблюдается снижение количества обучающихся с повышенным уровнем, что является оптимальным.  </w:t>
      </w:r>
    </w:p>
    <w:p w:rsidR="0013410E" w:rsidRPr="004E028A" w:rsidRDefault="0013410E" w:rsidP="004E028A">
      <w:pPr>
        <w:tabs>
          <w:tab w:val="left" w:pos="1200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На ряду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изучением уровня тревожности в 10-ых классах была изучена мотивации к школьному обучению.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Исследованием было охвачено 25 человек, что составляет 75 %: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Высокий уровень школьной мотивации и учебной активности (познавательный мотив) выявлен у 15%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30% обучающихся познавательный мотив на среднем уровне, что свидетельствует об избирательности информации и/или предметов. У 30%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познавательный мотив на низком уровне.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Коммуникативный мотив на высоком уровне у 8%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 у 68% - на среднем, т.е. обучающиеся отдают предпочтение общению со сверстниками.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Эмоциональный мотив на высоком уровне у 20%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 60% - на среднем. Обучающиеся посещают ОУ с целью получения положительных эмоций при общении, при получении хороших оценок, из-за того, что родители не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ругали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не пропускаешь уроки и т.п.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 саморазвития на высоком уровне у 24%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 68% - на среднем, что свидетельствует о понимании обучающихся, о том, что в школе они приобретают новые знания и самосовершенствуются.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Мотив позиция школьника на высоком уровне у 54%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 34% - на среднем, что свидетельствует о понимании обучающихся, что на данном возрастном этапе, обучение – это гражданская позиция.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Мотив достижений на высоком уровне у 40% обучающихся, у 54% - на среднем. Обучающимся нравится добиваться положительных результатов, получать хорошие оценки и т.п.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Внешний мотив на высоком уровне у 26%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у 68% - на среднем. Обучающиеся посещают ОУ по внешним причинам не связанным с обучением: получение похвалы,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избежание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наказания, родители решили, что обучение в 10-м классе необходимо и т.п.     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Также в течение учебного года мною проводилась индивидуальная диагностика по различным направлениям: изучение индивидуальных особенностей (дети «группы риска»), развитие познавательных процессов и эмоционально-волевой сферы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написание психологического представления по запросу, при личном обращении обучающихся и родителей, выявление склонностей. По всем диагностическим результатам проведено индивидуальное консультирование с запрашиваемым и рецензентом.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По данному направлению можно сделать вывод, что план реализован полностью. Однако можно отметить наличие некоторых проблем:</w:t>
      </w:r>
    </w:p>
    <w:p w:rsidR="0013410E" w:rsidRPr="004E028A" w:rsidRDefault="0013410E" w:rsidP="004E028A">
      <w:pPr>
        <w:numPr>
          <w:ilvl w:val="0"/>
          <w:numId w:val="21"/>
        </w:numPr>
        <w:tabs>
          <w:tab w:val="clear" w:pos="1400"/>
          <w:tab w:val="num" w:pos="1080"/>
          <w:tab w:val="left" w:pos="1200"/>
        </w:tabs>
        <w:spacing w:after="0" w:line="240" w:lineRule="auto"/>
        <w:ind w:left="709" w:firstLine="1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Несвоевременное обращение участников образовательного процесса за психологической помощью.</w:t>
      </w:r>
    </w:p>
    <w:p w:rsidR="0013410E" w:rsidRPr="004E028A" w:rsidRDefault="0013410E" w:rsidP="004E028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Важным направлением в работе педагога-психолога является 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психологическая коррекция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которая направлена на устранение отклонений в личностном и психологическом развитии обучающихся. Основными формами психологической коррекции являются индивидуальные и групповые занятия по коррекции и развитию психических и познавательных процессов, активные формы коррекции (занятия с элементами тренинга, деловые и ролевые игры, классные часы), индивидуальные и групповые собеседования.  </w:t>
      </w:r>
    </w:p>
    <w:p w:rsidR="0013410E" w:rsidRPr="004E028A" w:rsidRDefault="0013410E" w:rsidP="004E028A">
      <w:pPr>
        <w:tabs>
          <w:tab w:val="left" w:pos="120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Коррекционно-развивающая работа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проводилась  с обучающимися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детьми «группы риска» (13 человек), опекаемыми (3 человек) и по запросу (6 человек).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занятиях идёт работа по снижению уровня тревожности, эмоционального напряжения, развитию эмоционально-волевой сферы, основных психических процессов, мыслительных операций и коммуникативных навыков. Используются элементы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арт-терапии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игровой терапии,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сказкотерапии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развивающие упражнения. </w:t>
      </w:r>
    </w:p>
    <w:p w:rsidR="0013410E" w:rsidRPr="004E028A" w:rsidRDefault="0013410E" w:rsidP="004E028A">
      <w:pPr>
        <w:pStyle w:val="a7"/>
        <w:spacing w:line="240" w:lineRule="auto"/>
        <w:ind w:firstLine="709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 xml:space="preserve">Отслеживание динамики в развитии </w:t>
      </w:r>
      <w:proofErr w:type="gramStart"/>
      <w:r w:rsidRPr="004E028A">
        <w:rPr>
          <w:color w:val="000000" w:themeColor="text1"/>
          <w:szCs w:val="28"/>
        </w:rPr>
        <w:t>обучающихся</w:t>
      </w:r>
      <w:proofErr w:type="gramEnd"/>
      <w:r w:rsidRPr="004E028A">
        <w:rPr>
          <w:color w:val="000000" w:themeColor="text1"/>
          <w:szCs w:val="28"/>
        </w:rPr>
        <w:t xml:space="preserve"> осуществляется через диагностику. Ведутся личные карты, дневники наблюдения, с целью отслеживания результативности проводимой работы, оказания своевременной помощи, корректировки программ.  На консультациях я знакомлю классных руководителей  с результатами диагностики,  а так же  с выявленными проблемами. Классные руководители приглашают  родителей для консультации с целью создания благоприятных условий в семье. В этом году мной проведено 12 консультаций с родителями</w:t>
      </w:r>
      <w:proofErr w:type="gramStart"/>
      <w:r w:rsidRPr="004E028A">
        <w:rPr>
          <w:color w:val="000000" w:themeColor="text1"/>
          <w:szCs w:val="28"/>
        </w:rPr>
        <w:t xml:space="preserve"> .</w:t>
      </w:r>
      <w:proofErr w:type="gramEnd"/>
    </w:p>
    <w:p w:rsidR="0013410E" w:rsidRPr="004E028A" w:rsidRDefault="0013410E" w:rsidP="004E028A">
      <w:pPr>
        <w:pStyle w:val="a7"/>
        <w:spacing w:line="240" w:lineRule="auto"/>
        <w:ind w:firstLine="709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lastRenderedPageBreak/>
        <w:t xml:space="preserve">По результатам диагностики в конце года не всегда у </w:t>
      </w:r>
      <w:proofErr w:type="gramStart"/>
      <w:r w:rsidRPr="004E028A">
        <w:rPr>
          <w:color w:val="000000" w:themeColor="text1"/>
          <w:szCs w:val="28"/>
        </w:rPr>
        <w:t>обучающихся</w:t>
      </w:r>
      <w:proofErr w:type="gramEnd"/>
      <w:r w:rsidRPr="004E028A">
        <w:rPr>
          <w:color w:val="000000" w:themeColor="text1"/>
          <w:szCs w:val="28"/>
        </w:rPr>
        <w:t xml:space="preserve"> наблюдается положительная динамика в развитии, чаще всего отсутствие её, а в редких и отрицательная. </w:t>
      </w:r>
      <w:proofErr w:type="gramStart"/>
      <w:r w:rsidRPr="004E028A">
        <w:rPr>
          <w:color w:val="000000" w:themeColor="text1"/>
          <w:szCs w:val="28"/>
        </w:rPr>
        <w:t>Связаны такие результаты с индивидуальными особенностями обучающихся, отсутствием мотивации получение психологической помощи у обучающихся и их родителей (законных представителей) и формирования у них осознанного запроса, несистематическое посещение занятий детьми (особенно «группы риска»), отсутствие межведомственного взаимодействия, единства требований и выполнения рекомендаций педагогами.</w:t>
      </w:r>
      <w:proofErr w:type="gramEnd"/>
    </w:p>
    <w:p w:rsidR="0013410E" w:rsidRPr="004E028A" w:rsidRDefault="0013410E" w:rsidP="004E028A">
      <w:pPr>
        <w:pStyle w:val="a7"/>
        <w:spacing w:line="240" w:lineRule="auto"/>
        <w:ind w:firstLine="709"/>
        <w:jc w:val="both"/>
        <w:rPr>
          <w:color w:val="000000" w:themeColor="text1"/>
          <w:szCs w:val="28"/>
        </w:rPr>
      </w:pPr>
      <w:r w:rsidRPr="004E028A">
        <w:rPr>
          <w:color w:val="000000" w:themeColor="text1"/>
          <w:szCs w:val="28"/>
        </w:rPr>
        <w:t>В</w:t>
      </w:r>
      <w:r w:rsidRPr="004E028A">
        <w:rPr>
          <w:b/>
          <w:color w:val="000000" w:themeColor="text1"/>
          <w:szCs w:val="28"/>
        </w:rPr>
        <w:t xml:space="preserve"> </w:t>
      </w:r>
      <w:r w:rsidRPr="004E028A">
        <w:rPr>
          <w:color w:val="000000" w:themeColor="text1"/>
          <w:szCs w:val="28"/>
        </w:rPr>
        <w:t xml:space="preserve">текущем учебном году важным направлением в работе считаю деятельность, направленную на изучение и внедрение федеральных государственных образовательных стандартов. Педагогами-психологами разработана коррекционная программа и программа по формированию здоровье сберегающего поведения, которые реализованы в полном объеме. В 2016-2017 учебном году планируется в рамках данного направления сопровождение 1, 2, 3, 5, 6, 7-ых классов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Исходя из анализа деятельности педагога-психолога за 2016-2017 учебный год, можно сделать вывод, что все направления реализованы, запланированные мероприятия выполнены, однако в ходе работы выявлены некоторые трудности: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Несогласованность участников учебно-воспитательного процесса (педагогов, специалистов, родителей и др.) по сопровождению обучающихся. Низкий уровень коррекционной эффективности в работе с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обучающимися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«группы риска» из-за отсутствия единства требований к обучающимся, несистематичности проведения коррекционных занятий из-за низкой мотивации у обучающихся и их родителей (законных представителей) к получению психологической помощи и формирования у них осознанного запроса;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- Трудности привлечения родителей к процессу оказания помощи ребенку по причине страхов родителей, отсутствия мотивации к изменению собственной позиции и образа жизни, неготовности принимать помощь от сотрудника ОУ, где учится их ребенок;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Сложность в отслеживании эффективности проведенной работы, из-за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лонгитюдности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времени коррекционного воздействия; 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Недостаточная материально-техническая база кабинета психологической службы, ее несоответствие желательным требованиям. </w:t>
      </w:r>
    </w:p>
    <w:p w:rsidR="0013410E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Исходя из анализа деятельности за 2016-2017учебный год, перед психологической службой стоит ряд задач: 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Осуществление психолого-педагогической диагностики для раннего выявления различного рода проблем у обучающихся, определения причин  их возникновения и поиска наиболее эффективных способов их профилактики и преодоления;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Осуществление в разнообразных формах индивидуального сопровождения развития ребенка,  направленного на преодоление проблем, возникающих у него в процессе обучения,  общения, на этапе выбора профиля обучения и профессионального самоопределения;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Проведение комплекса мероприятий для выявления и сопровождения обучающихся «группы риска»;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Обеспечение преемственности в процессе обучения и сопровождения ребенка; 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Реализация системно-ориентированных программ сопровождения, направленных на профилактику проблем в учебной, социальной и эмоционально-волевой сферах, сохранение здоровья обучающихся;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Содействие обеспечению условий для интегрированного обучения в массовой школе детей с проблемами в развитии;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Осуществление информационной поддержки обучающихся, педагогов и родителей (законных представителей) по проблемам в учебной, социальной и эмоциональной </w:t>
      </w:r>
      <w:proofErr w:type="gram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сферах</w:t>
      </w:r>
      <w:proofErr w:type="gram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, а также по вопросам выбора профиля обучения;</w:t>
      </w:r>
    </w:p>
    <w:p w:rsidR="0013410E" w:rsidRPr="004E028A" w:rsidRDefault="0013410E" w:rsidP="004E028A">
      <w:pPr>
        <w:numPr>
          <w:ilvl w:val="0"/>
          <w:numId w:val="22"/>
        </w:numPr>
        <w:tabs>
          <w:tab w:val="left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Распространение опыта сопровождения обучающихся, повышение психолого-педагогической компетентности всех участников образовательного процесса.</w:t>
      </w:r>
    </w:p>
    <w:p w:rsidR="0013410E" w:rsidRPr="004E028A" w:rsidRDefault="0013410E" w:rsidP="004E028A">
      <w:pPr>
        <w:pBdr>
          <w:bottom w:val="single" w:sz="8" w:space="4" w:color="4F81BD"/>
        </w:pBd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Сопровождение</w:t>
      </w:r>
      <w:r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учебно-воспитательного процесса  1, 2, 3, 5, 6, 7-ых классов в процессе реализации федеральных государственных образовательных стандартов.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Воспитательная работа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709"/>
        <w:rPr>
          <w:color w:val="000000" w:themeColor="text1"/>
        </w:rPr>
      </w:pPr>
      <w:proofErr w:type="gramStart"/>
      <w:r w:rsidRPr="004E028A">
        <w:rPr>
          <w:color w:val="000000" w:themeColor="text1"/>
        </w:rPr>
        <w:t xml:space="preserve">Вся воспитательная и образовательная деятельность в МБОУ СОШ № 21 основаны на потребностях и интересах детей, традициях школы, культурном наследии, необходимых для личностного развития. </w:t>
      </w:r>
      <w:proofErr w:type="gramEnd"/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80"/>
        <w:rPr>
          <w:color w:val="000000" w:themeColor="text1"/>
        </w:rPr>
      </w:pPr>
      <w:r w:rsidRPr="004E028A">
        <w:rPr>
          <w:color w:val="000000" w:themeColor="text1"/>
        </w:rPr>
        <w:t xml:space="preserve">Основные направления воспитательной деятельности школы: </w:t>
      </w:r>
      <w:proofErr w:type="spellStart"/>
      <w:r w:rsidRPr="004E028A">
        <w:rPr>
          <w:color w:val="000000" w:themeColor="text1"/>
        </w:rPr>
        <w:t>учебно</w:t>
      </w:r>
      <w:proofErr w:type="spellEnd"/>
      <w:r w:rsidRPr="004E028A">
        <w:rPr>
          <w:color w:val="000000" w:themeColor="text1"/>
        </w:rPr>
        <w:t xml:space="preserve"> - познавательное, </w:t>
      </w:r>
      <w:proofErr w:type="spellStart"/>
      <w:r w:rsidRPr="004E028A">
        <w:rPr>
          <w:color w:val="000000" w:themeColor="text1"/>
        </w:rPr>
        <w:t>гражданско</w:t>
      </w:r>
      <w:proofErr w:type="spellEnd"/>
      <w:r w:rsidRPr="004E028A">
        <w:rPr>
          <w:color w:val="000000" w:themeColor="text1"/>
        </w:rPr>
        <w:t xml:space="preserve"> - патриотическое, нравственно - правовое, спортивно - оздоровительное,</w:t>
      </w:r>
      <w:proofErr w:type="gramStart"/>
      <w:r w:rsidRPr="004E028A">
        <w:rPr>
          <w:color w:val="000000" w:themeColor="text1"/>
        </w:rPr>
        <w:t xml:space="preserve"> ,</w:t>
      </w:r>
      <w:proofErr w:type="gramEnd"/>
      <w:r w:rsidRPr="004E028A">
        <w:rPr>
          <w:color w:val="000000" w:themeColor="text1"/>
        </w:rPr>
        <w:t xml:space="preserve"> обновление содержания дополнительного образования вышли на новые задачи, сформулированные в  стандартах второго поколения.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80"/>
        <w:rPr>
          <w:color w:val="000000" w:themeColor="text1"/>
        </w:rPr>
      </w:pPr>
      <w:r w:rsidRPr="004E028A">
        <w:rPr>
          <w:color w:val="000000" w:themeColor="text1"/>
        </w:rPr>
        <w:t xml:space="preserve">Работа МО классных руководителей. Тема на 2016-2017 </w:t>
      </w:r>
      <w:proofErr w:type="spellStart"/>
      <w:r w:rsidRPr="004E028A">
        <w:rPr>
          <w:color w:val="000000" w:themeColor="text1"/>
        </w:rPr>
        <w:t>уч</w:t>
      </w:r>
      <w:proofErr w:type="gramStart"/>
      <w:r w:rsidRPr="004E028A">
        <w:rPr>
          <w:color w:val="000000" w:themeColor="text1"/>
        </w:rPr>
        <w:t>.г</w:t>
      </w:r>
      <w:proofErr w:type="gramEnd"/>
      <w:r w:rsidRPr="004E028A">
        <w:rPr>
          <w:color w:val="000000" w:themeColor="text1"/>
        </w:rPr>
        <w:t>од</w:t>
      </w:r>
      <w:proofErr w:type="spellEnd"/>
      <w:r w:rsidRPr="004E028A">
        <w:rPr>
          <w:color w:val="000000" w:themeColor="text1"/>
        </w:rPr>
        <w:t xml:space="preserve"> МО классных руководителей:«Использование современных педагогических технологий в процессе воспитательной работы»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80"/>
        <w:rPr>
          <w:color w:val="000000" w:themeColor="text1"/>
        </w:rPr>
      </w:pPr>
      <w:r w:rsidRPr="004E028A">
        <w:rPr>
          <w:color w:val="000000" w:themeColor="text1"/>
        </w:rPr>
        <w:t>Цель работы: Использование классным руководителем в воспитательном процессе современных образовательных технологий и методик для совершенствования и повышения эффективности воспитательной работы в школе.</w:t>
      </w:r>
    </w:p>
    <w:p w:rsidR="0013410E" w:rsidRPr="004E028A" w:rsidRDefault="0013410E" w:rsidP="004E028A">
      <w:pPr>
        <w:pStyle w:val="2a"/>
        <w:shd w:val="clear" w:color="auto" w:fill="auto"/>
        <w:spacing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Задачи: 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1.Организация системы по использованию в воспитательном процессе современных образовательных технологий и методик для удовлетворения потребностей учащихся в культурном и нравственном воспитании.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2.Использование в воспитательном процессе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технологий, методик и приемов оздоровления детей, рекомендованных на федеральном и региональном уровнях.</w:t>
      </w:r>
      <w:proofErr w:type="gramEnd"/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3.Активное включение классных руководителей в научно-методическую, инновационную, опытно-педагогическую деятельность;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4.Организация информационно-методической помощи классным руководителям в совершенствовании форм и методов организации воспитательной работы;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5.Создание информационно-педагогического банка собственных    достижений, популяризация собственного опыта;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6.Развитие информационной культуры педагогов и использование информационных технологий в воспитательной работе.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Приоритетные направления методической работы: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 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 Информирование о нормативно-правовой базе, регулирующей работу классных руководителей в рамках приоритетного национального проекта «Образование».</w:t>
      </w:r>
    </w:p>
    <w:p w:rsidR="0013410E" w:rsidRPr="004E028A" w:rsidRDefault="0013410E" w:rsidP="004E028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3.Обобщение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,с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истематизация и распространение передового педагогического опыта.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7494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4. Вооружение классных руководителей современными воспитательными технологиями и знаниями современных форм и методов работы.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Основными формами работы являются:</w:t>
      </w:r>
    </w:p>
    <w:p w:rsidR="0013410E" w:rsidRPr="004E028A" w:rsidRDefault="0013410E" w:rsidP="004E028A">
      <w:pPr>
        <w:pStyle w:val="2a"/>
        <w:numPr>
          <w:ilvl w:val="0"/>
          <w:numId w:val="25"/>
        </w:numPr>
        <w:shd w:val="clear" w:color="auto" w:fill="auto"/>
        <w:tabs>
          <w:tab w:val="left" w:pos="223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инструктивно - методические совещания, изучение руководящих документов и передового педагогического опыта, круглые столы, семинары;</w:t>
      </w:r>
    </w:p>
    <w:p w:rsidR="0013410E" w:rsidRPr="004E028A" w:rsidRDefault="0013410E" w:rsidP="004E028A">
      <w:pPr>
        <w:pStyle w:val="2a"/>
        <w:numPr>
          <w:ilvl w:val="0"/>
          <w:numId w:val="25"/>
        </w:numPr>
        <w:shd w:val="clear" w:color="auto" w:fill="auto"/>
        <w:tabs>
          <w:tab w:val="left" w:pos="223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творческие отчеты классных руководителей;</w:t>
      </w:r>
    </w:p>
    <w:p w:rsidR="0013410E" w:rsidRPr="004E028A" w:rsidRDefault="0013410E" w:rsidP="004E028A">
      <w:pPr>
        <w:pStyle w:val="2a"/>
        <w:numPr>
          <w:ilvl w:val="0"/>
          <w:numId w:val="25"/>
        </w:numPr>
        <w:shd w:val="clear" w:color="auto" w:fill="auto"/>
        <w:tabs>
          <w:tab w:val="left" w:pos="223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открытые классные часы и мероприятия;</w:t>
      </w:r>
    </w:p>
    <w:p w:rsidR="0013410E" w:rsidRPr="004E028A" w:rsidRDefault="0013410E" w:rsidP="004E028A">
      <w:pPr>
        <w:pStyle w:val="2a"/>
        <w:numPr>
          <w:ilvl w:val="0"/>
          <w:numId w:val="25"/>
        </w:numPr>
        <w:shd w:val="clear" w:color="auto" w:fill="auto"/>
        <w:tabs>
          <w:tab w:val="left" w:pos="223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лекции, сообщения, доклады; конкурсы профессионального мастерства, конкурсы методических разработок.</w:t>
      </w:r>
    </w:p>
    <w:p w:rsidR="0013410E" w:rsidRPr="004E028A" w:rsidRDefault="0013410E" w:rsidP="004E028A">
      <w:pPr>
        <w:pStyle w:val="2a"/>
        <w:shd w:val="clear" w:color="auto" w:fill="auto"/>
        <w:spacing w:before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 xml:space="preserve">Качественная характеристика организаторов воспитательного процесса и классных руководителей в среднем и старшем звене. В 2016 - 17 учебном году обязанности классного руководителя средней и старшей школы были возложены на 16 педагогов. Количество педагогов, осуществляющих классное руководство в </w:t>
      </w:r>
      <w:proofErr w:type="spellStart"/>
      <w:proofErr w:type="gramStart"/>
      <w:r w:rsidRPr="004E028A">
        <w:rPr>
          <w:color w:val="000000" w:themeColor="text1"/>
        </w:rPr>
        <w:t>в</w:t>
      </w:r>
      <w:proofErr w:type="spellEnd"/>
      <w:proofErr w:type="gramEnd"/>
      <w:r w:rsidRPr="004E028A">
        <w:rPr>
          <w:color w:val="000000" w:themeColor="text1"/>
        </w:rPr>
        <w:t xml:space="preserve"> среднем звене - 9, в старшем звене 7.</w:t>
      </w:r>
    </w:p>
    <w:p w:rsidR="0013410E" w:rsidRPr="004E028A" w:rsidRDefault="0013410E" w:rsidP="004E028A">
      <w:pPr>
        <w:pStyle w:val="2a"/>
        <w:shd w:val="clear" w:color="auto" w:fill="auto"/>
        <w:spacing w:before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 xml:space="preserve">На протяжении многих лет состав классных руководителей стабилен, сохраняется преемственность выполнения этой работы. Профессиональная подготовка классных руководителей отвечает современным требованиям, закрепленных в Положении о классном руководстве. Эффективность работы прослеживается в положительной динамике в состоянии психологического и физического здоровья учащихся класса, уровне воспитанности учащихся, проценте посещаемости учебных занятий и </w:t>
      </w:r>
      <w:proofErr w:type="spellStart"/>
      <w:r w:rsidRPr="004E028A">
        <w:rPr>
          <w:color w:val="000000" w:themeColor="text1"/>
        </w:rPr>
        <w:t>внеучебных</w:t>
      </w:r>
      <w:proofErr w:type="spellEnd"/>
      <w:r w:rsidRPr="004E028A">
        <w:rPr>
          <w:color w:val="000000" w:themeColor="text1"/>
        </w:rPr>
        <w:t xml:space="preserve"> мероприятий, уровне </w:t>
      </w:r>
      <w:proofErr w:type="spellStart"/>
      <w:r w:rsidRPr="004E028A">
        <w:rPr>
          <w:color w:val="000000" w:themeColor="text1"/>
        </w:rPr>
        <w:t>сформированности</w:t>
      </w:r>
      <w:proofErr w:type="spellEnd"/>
      <w:r w:rsidRPr="004E028A">
        <w:rPr>
          <w:color w:val="000000" w:themeColor="text1"/>
        </w:rPr>
        <w:t xml:space="preserve"> классного коллектива, рейтинге активности класса и отдельных учащихся в школьных, городских, муниципальных и региональных мероприятиях.</w:t>
      </w:r>
    </w:p>
    <w:p w:rsidR="0013410E" w:rsidRPr="004E028A" w:rsidRDefault="0013410E" w:rsidP="004E028A">
      <w:pPr>
        <w:pStyle w:val="2a"/>
        <w:shd w:val="clear" w:color="auto" w:fill="auto"/>
        <w:spacing w:before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>В 2016 - 2017 году было проведено пять заседаний МО классных руководителей:</w:t>
      </w:r>
    </w:p>
    <w:p w:rsidR="0013410E" w:rsidRPr="004E028A" w:rsidRDefault="0013410E" w:rsidP="004E028A">
      <w:pPr>
        <w:pStyle w:val="2a"/>
        <w:numPr>
          <w:ilvl w:val="0"/>
          <w:numId w:val="26"/>
        </w:numPr>
        <w:shd w:val="clear" w:color="auto" w:fill="auto"/>
        <w:tabs>
          <w:tab w:val="left" w:pos="437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Новые подходы к организации воспитательного процесса, на котором был утвержден план работы на 2016 - 17 учебный год, изучены нормативно - правовые документы, регламентирующие организацию воспитательной работы.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437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2. Роль классного руководителя в становлении классного коллектива и его влияние на формирование личности каждого ученика»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«Воспитательные технологии. Проектная деятельность в работе классного руководителя»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437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 4. «Профилактика </w:t>
      </w:r>
      <w:proofErr w:type="spellStart"/>
      <w:r w:rsidRPr="004E028A">
        <w:rPr>
          <w:color w:val="000000" w:themeColor="text1"/>
        </w:rPr>
        <w:t>девиантного</w:t>
      </w:r>
      <w:proofErr w:type="spellEnd"/>
      <w:r w:rsidRPr="004E028A">
        <w:rPr>
          <w:color w:val="000000" w:themeColor="text1"/>
        </w:rPr>
        <w:t xml:space="preserve"> поведения»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32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5.Итоговое заседание «Оценка работы за 2016 - 2017 учебный год», на котором провели анализ воспитательной работы классных руководителей, подведены итоги работы МО классных руководителей, обсудили перспективный план работы МО на 2017 - 2018 учебный год.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20"/>
        <w:rPr>
          <w:color w:val="000000" w:themeColor="text1"/>
        </w:rPr>
      </w:pPr>
      <w:proofErr w:type="spellStart"/>
      <w:r w:rsidRPr="004E028A">
        <w:rPr>
          <w:color w:val="000000" w:themeColor="text1"/>
        </w:rPr>
        <w:t>Межсекционная</w:t>
      </w:r>
      <w:proofErr w:type="spellEnd"/>
      <w:r w:rsidRPr="004E028A">
        <w:rPr>
          <w:color w:val="000000" w:themeColor="text1"/>
        </w:rPr>
        <w:t xml:space="preserve"> работа включала в себя составление планов воспитательной работы в классных коллективах, совершенствование воспитательных систем, организацию взаимных посещений классными руководителями внеклассных мероприятий. В конце учебного года проходил творческий отчет класса с презентацией классных дел и достижений за год «Портрет класса на фоне школы». 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 xml:space="preserve">Таким образом, координируя усилия участников </w:t>
      </w:r>
      <w:proofErr w:type="spellStart"/>
      <w:r w:rsidRPr="004E028A">
        <w:rPr>
          <w:color w:val="000000" w:themeColor="text1"/>
        </w:rPr>
        <w:t>учебно</w:t>
      </w:r>
      <w:proofErr w:type="spellEnd"/>
      <w:r w:rsidRPr="004E028A">
        <w:rPr>
          <w:color w:val="000000" w:themeColor="text1"/>
        </w:rPr>
        <w:t xml:space="preserve"> - воспитательного процесса (родителей, учителей и учеников), классный руководитель осуществляет деятельность по созданию условий для саморазвития и самореализации личности обучающегося, его успешной социализации в обществе.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 xml:space="preserve">Проанализировав и обобщив работу классных руководителей, можно выделить самые распространённые проблемы, мешающие полноценной работе классного руководителя: Нехватка времени для общения и работы с классом </w:t>
      </w:r>
      <w:proofErr w:type="gramStart"/>
      <w:r w:rsidRPr="004E028A">
        <w:rPr>
          <w:color w:val="000000" w:themeColor="text1"/>
        </w:rPr>
        <w:t>из</w:t>
      </w:r>
      <w:proofErr w:type="gramEnd"/>
      <w:r w:rsidRPr="004E028A">
        <w:rPr>
          <w:color w:val="000000" w:themeColor="text1"/>
        </w:rPr>
        <w:t xml:space="preserve"> - </w:t>
      </w:r>
      <w:proofErr w:type="gramStart"/>
      <w:r w:rsidRPr="004E028A">
        <w:rPr>
          <w:color w:val="000000" w:themeColor="text1"/>
        </w:rPr>
        <w:t>за</w:t>
      </w:r>
      <w:proofErr w:type="gramEnd"/>
      <w:r w:rsidRPr="004E028A">
        <w:rPr>
          <w:color w:val="000000" w:themeColor="text1"/>
        </w:rPr>
        <w:t xml:space="preserve"> загруженности работой учителя как предметника, оформление большого количества документов. Насыщенная внеурочная занятость учащихся и как следствие - трудно или невозможно собрать весь класс. Невнимание к особенностям мировоззрения, уровню жизни современного учащегося, незнание психологических и возрастных особенностей учащихся.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Большая часть родителей не заинтересована в общении с классным руководителем, отсюда отсутствие интереса обеих сторон к воспитанию успешного учащегося, непонимание, раздражительность со стороны обеих сторон Несогласованность со стороны учителей - предметников и классного руководителя в требованиях к классу. Как следствие - от этих и многих других проблем, может возникнуть самая непростая - пассивность классного руководителя, отсутствие ответственного отношения к работе, творчеству и самосовершенствованию. </w:t>
      </w:r>
      <w:proofErr w:type="gramStart"/>
      <w:r w:rsidRPr="004E028A">
        <w:rPr>
          <w:color w:val="000000" w:themeColor="text1"/>
        </w:rPr>
        <w:t>Исходя из ответов на четвертый вопрос можно выделить</w:t>
      </w:r>
      <w:proofErr w:type="gramEnd"/>
      <w:r w:rsidRPr="004E028A">
        <w:rPr>
          <w:color w:val="000000" w:themeColor="text1"/>
        </w:rPr>
        <w:t xml:space="preserve"> следующие предложения классных руководителей:</w:t>
      </w:r>
    </w:p>
    <w:p w:rsidR="0013410E" w:rsidRPr="004E028A" w:rsidRDefault="0013410E" w:rsidP="004E028A">
      <w:pPr>
        <w:pStyle w:val="2a"/>
        <w:numPr>
          <w:ilvl w:val="0"/>
          <w:numId w:val="27"/>
        </w:numPr>
        <w:shd w:val="clear" w:color="auto" w:fill="auto"/>
        <w:tabs>
          <w:tab w:val="left" w:pos="281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Способствовать повышению компетентности классных руководителей в области классного руководства, знания психологии и возрастных особенностей учащихся, знания информационных ресурсов и освоения новых форм и методов работы с классом, расширения методической копилки классного руководителя</w:t>
      </w:r>
    </w:p>
    <w:p w:rsidR="0013410E" w:rsidRPr="004E028A" w:rsidRDefault="0013410E" w:rsidP="004E028A">
      <w:pPr>
        <w:pStyle w:val="2a"/>
        <w:numPr>
          <w:ilvl w:val="0"/>
          <w:numId w:val="27"/>
        </w:numPr>
        <w:shd w:val="clear" w:color="auto" w:fill="auto"/>
        <w:tabs>
          <w:tab w:val="left" w:pos="281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Расширить рамки взаимодействия классных руководителей внутри школы с целью взаимообмена опытом.</w:t>
      </w:r>
    </w:p>
    <w:p w:rsidR="0013410E" w:rsidRPr="004E028A" w:rsidRDefault="0013410E" w:rsidP="004E028A">
      <w:pPr>
        <w:pStyle w:val="2a"/>
        <w:numPr>
          <w:ilvl w:val="0"/>
          <w:numId w:val="27"/>
        </w:numPr>
        <w:shd w:val="clear" w:color="auto" w:fill="auto"/>
        <w:tabs>
          <w:tab w:val="left" w:pos="281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Отрабатывать и приводить в систему воспитательную работу в классе.</w:t>
      </w:r>
    </w:p>
    <w:p w:rsidR="0013410E" w:rsidRPr="004E028A" w:rsidRDefault="0013410E" w:rsidP="004E028A">
      <w:pPr>
        <w:pStyle w:val="2a"/>
        <w:numPr>
          <w:ilvl w:val="0"/>
          <w:numId w:val="27"/>
        </w:numPr>
        <w:shd w:val="clear" w:color="auto" w:fill="auto"/>
        <w:tabs>
          <w:tab w:val="left" w:pos="281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Организовывать различные формы совещаний с родительским комитетом определённого класса или родительским комитетом школы, с целью более активного вовлечения родителей в совместную работу с классным руководителем по воспитанию учащихся.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318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lastRenderedPageBreak/>
        <w:t>В целом большинство классных руководителей владеют основными формами и методами работы с учащимися и справляются с обязанностями классного руководителя;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49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Классные руководители готовы делиться своими наработками и достижениями в области работы классного руководителя;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323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Имеется ряд трудностей и проблем в работе классного руководителя.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49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В основном не хватает знаний в области психологии, медицины, современных нормативных документов.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 Классные руководители заинтересованы в плодотворной и успешной работе, так как ищут пути решения различных профессиональных вопросов, в том числе активно участвуя в анкетировании по проблемам классного руководства.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. В течение года эффективность работы классных руководителей отслеживалась по 5 основным критериям: забота о нравственном здоровье классного коллектива, защита физического здоровья учащихся, обеспечение роста уровня </w:t>
      </w:r>
      <w:proofErr w:type="spellStart"/>
      <w:r w:rsidRPr="004E028A">
        <w:rPr>
          <w:color w:val="000000" w:themeColor="text1"/>
        </w:rPr>
        <w:t>обученности</w:t>
      </w:r>
      <w:proofErr w:type="spellEnd"/>
      <w:r w:rsidRPr="004E028A">
        <w:rPr>
          <w:color w:val="000000" w:themeColor="text1"/>
        </w:rPr>
        <w:t xml:space="preserve"> учащихся класса, создание условий для самоопределения и самореализации учащихся класса, координация взаимодействия учащихся, учителей, и родителей. Подсчет баллов показывает, что большинство классных руководителей (78%) имеют по всем критериям стабильно высокие, положительные результаты. Достаточно высок он у классных руководителей: </w:t>
      </w:r>
      <w:proofErr w:type="spellStart"/>
      <w:r w:rsidRPr="004E028A">
        <w:rPr>
          <w:color w:val="000000" w:themeColor="text1"/>
        </w:rPr>
        <w:t>Датриевой</w:t>
      </w:r>
      <w:proofErr w:type="spellEnd"/>
      <w:r w:rsidRPr="004E028A">
        <w:rPr>
          <w:color w:val="000000" w:themeColor="text1"/>
        </w:rPr>
        <w:t xml:space="preserve"> </w:t>
      </w:r>
      <w:proofErr w:type="spellStart"/>
      <w:r w:rsidRPr="004E028A">
        <w:rPr>
          <w:color w:val="000000" w:themeColor="text1"/>
        </w:rPr>
        <w:t>Л.С.,Табуевой</w:t>
      </w:r>
      <w:proofErr w:type="spellEnd"/>
      <w:r w:rsidRPr="004E028A">
        <w:rPr>
          <w:color w:val="000000" w:themeColor="text1"/>
        </w:rPr>
        <w:t xml:space="preserve"> </w:t>
      </w:r>
      <w:proofErr w:type="spellStart"/>
      <w:r w:rsidRPr="004E028A">
        <w:rPr>
          <w:color w:val="000000" w:themeColor="text1"/>
        </w:rPr>
        <w:t>З.С.Токаевой</w:t>
      </w:r>
      <w:proofErr w:type="spellEnd"/>
      <w:r w:rsidRPr="004E028A">
        <w:rPr>
          <w:color w:val="000000" w:themeColor="text1"/>
        </w:rPr>
        <w:t xml:space="preserve"> Т.А. 5-е классы, перешедшие в среднее звено, подтвердили свою активность и творчество, классы имеют навыки ученического самоуправления. Все это говорит о том, что классные руководители владеют методикой личностно - ориентированного воспитания детей, формируют коллектив с высокой степенью мотивации к общению и учению. Оценка результатов методической деятельности классного руководителя, также позволяют отследить динамику изменений. Классные руководители </w:t>
      </w:r>
      <w:r w:rsidRPr="004E028A">
        <w:rPr>
          <w:rStyle w:val="25pt"/>
          <w:color w:val="000000" w:themeColor="text1"/>
        </w:rPr>
        <w:t>5-6-х, 8-х,</w:t>
      </w:r>
      <w:r w:rsidRPr="004E028A">
        <w:rPr>
          <w:color w:val="000000" w:themeColor="text1"/>
        </w:rPr>
        <w:t xml:space="preserve"> </w:t>
      </w:r>
      <w:r w:rsidRPr="004E028A">
        <w:rPr>
          <w:rStyle w:val="25pt"/>
          <w:color w:val="000000" w:themeColor="text1"/>
        </w:rPr>
        <w:t xml:space="preserve">9-х </w:t>
      </w:r>
      <w:r w:rsidRPr="004E028A">
        <w:rPr>
          <w:color w:val="000000" w:themeColor="text1"/>
        </w:rPr>
        <w:t xml:space="preserve">классов создают условия для развития </w:t>
      </w:r>
      <w:proofErr w:type="spellStart"/>
      <w:r w:rsidRPr="004E028A">
        <w:rPr>
          <w:color w:val="000000" w:themeColor="text1"/>
        </w:rPr>
        <w:t>компенсаторно</w:t>
      </w:r>
      <w:proofErr w:type="spellEnd"/>
      <w:r w:rsidRPr="004E028A">
        <w:rPr>
          <w:color w:val="000000" w:themeColor="text1"/>
        </w:rPr>
        <w:t xml:space="preserve"> - развивающей среды, для усвоения воспитанниками коммуникативных форм поведения. В этом учебном году были проведены следующие  классные часы: во всех классах прошли тематические классные часы, посвященные трагедии Беслана, дню здоровья, дню космонавтики, «Владикавказ, ты в сердце моем»</w:t>
      </w:r>
      <w:proofErr w:type="gramStart"/>
      <w:r w:rsidRPr="004E028A">
        <w:rPr>
          <w:color w:val="000000" w:themeColor="text1"/>
        </w:rPr>
        <w:t>,»</w:t>
      </w:r>
      <w:proofErr w:type="gramEnd"/>
      <w:r w:rsidRPr="004E028A">
        <w:rPr>
          <w:color w:val="000000" w:themeColor="text1"/>
        </w:rPr>
        <w:t xml:space="preserve">День Победы».В 5 «Б» классе прошел классный час «Герои Осетии в ВОВ», также ребята участвовали в городском конкурсе «Город талантов»,а учащаяся 5 «А» класса </w:t>
      </w:r>
      <w:proofErr w:type="spellStart"/>
      <w:r w:rsidRPr="004E028A">
        <w:rPr>
          <w:color w:val="000000" w:themeColor="text1"/>
        </w:rPr>
        <w:t>Чехоева</w:t>
      </w:r>
      <w:proofErr w:type="spellEnd"/>
      <w:r w:rsidRPr="004E028A">
        <w:rPr>
          <w:color w:val="000000" w:themeColor="text1"/>
        </w:rPr>
        <w:t xml:space="preserve"> </w:t>
      </w:r>
      <w:proofErr w:type="spellStart"/>
      <w:r w:rsidRPr="004E028A">
        <w:rPr>
          <w:color w:val="000000" w:themeColor="text1"/>
        </w:rPr>
        <w:t>Фариза</w:t>
      </w:r>
      <w:proofErr w:type="spellEnd"/>
      <w:r w:rsidRPr="004E028A">
        <w:rPr>
          <w:color w:val="000000" w:themeColor="text1"/>
        </w:rPr>
        <w:t xml:space="preserve"> заняла призовое место в номинации «Стихотворение о войне».В 6«А»прошел открытый классный час «День Победы»,ребята участвовали в представлении английской сказки «Золушка»,в 6 «Б» проведено открытое мероприятие «Герои мирных времен».В 7 «А» классе прошел открытый классный час «Их именами названы улицы Владикавказа», ребята принимали активное участие в экологическом </w:t>
      </w:r>
      <w:proofErr w:type="spellStart"/>
      <w:r w:rsidRPr="004E028A">
        <w:rPr>
          <w:color w:val="000000" w:themeColor="text1"/>
        </w:rPr>
        <w:t>брейн-ринге</w:t>
      </w:r>
      <w:proofErr w:type="gramStart"/>
      <w:r w:rsidRPr="004E028A">
        <w:rPr>
          <w:color w:val="000000" w:themeColor="text1"/>
        </w:rPr>
        <w:t>.У</w:t>
      </w:r>
      <w:proofErr w:type="gramEnd"/>
      <w:r w:rsidRPr="004E028A">
        <w:rPr>
          <w:color w:val="000000" w:themeColor="text1"/>
        </w:rPr>
        <w:t>чащийся</w:t>
      </w:r>
      <w:proofErr w:type="spellEnd"/>
      <w:r w:rsidRPr="004E028A">
        <w:rPr>
          <w:color w:val="000000" w:themeColor="text1"/>
        </w:rPr>
        <w:t xml:space="preserve"> 7 «Б» класса </w:t>
      </w:r>
      <w:proofErr w:type="spellStart"/>
      <w:r w:rsidRPr="004E028A">
        <w:rPr>
          <w:color w:val="000000" w:themeColor="text1"/>
        </w:rPr>
        <w:t>Джусоев</w:t>
      </w:r>
      <w:proofErr w:type="spellEnd"/>
      <w:r w:rsidRPr="004E028A">
        <w:rPr>
          <w:color w:val="000000" w:themeColor="text1"/>
        </w:rPr>
        <w:t xml:space="preserve"> Илья завоевал гран-при в конкурсе «7 чудес Алании». Учащиеся 8-х классов принимали активное участие в городских субботниках и концертах школы. Учащиеся 9-х классов посетили музей К.Хетагурова, </w:t>
      </w:r>
      <w:proofErr w:type="spellStart"/>
      <w:r w:rsidRPr="004E028A">
        <w:rPr>
          <w:color w:val="000000" w:themeColor="text1"/>
        </w:rPr>
        <w:t>Дигорский</w:t>
      </w:r>
      <w:proofErr w:type="spellEnd"/>
      <w:r w:rsidRPr="004E028A">
        <w:rPr>
          <w:color w:val="000000" w:themeColor="text1"/>
        </w:rPr>
        <w:t xml:space="preserve"> театр, приняли участие в акции «Чистый город»</w:t>
      </w:r>
      <w:proofErr w:type="gramStart"/>
      <w:r w:rsidRPr="004E028A">
        <w:rPr>
          <w:color w:val="000000" w:themeColor="text1"/>
        </w:rPr>
        <w:t>.В</w:t>
      </w:r>
      <w:proofErr w:type="gramEnd"/>
      <w:r w:rsidRPr="004E028A">
        <w:rPr>
          <w:color w:val="000000" w:themeColor="text1"/>
        </w:rPr>
        <w:t xml:space="preserve"> 10 «А» классе прошло открытое мероприятие, посвященное 72 годовщине ВОВ «Никто не забыт, Ничто не забыто», также учащиеся 10 классов принимали активное участие в городском субботнике, посетили научную библиотеку .В 11 «А» классе проведен открытый классный час </w:t>
      </w:r>
      <w:r w:rsidRPr="004E028A">
        <w:rPr>
          <w:color w:val="000000" w:themeColor="text1"/>
        </w:rPr>
        <w:lastRenderedPageBreak/>
        <w:t>«Мой город, моя республика»,а в 11 «Б» прошел открытый классный час «Его имя носит наша школа» Ребята 11 классов приняли участие в Вахте памяти</w:t>
      </w:r>
      <w:proofErr w:type="gramStart"/>
      <w:r w:rsidRPr="004E028A">
        <w:rPr>
          <w:color w:val="000000" w:themeColor="text1"/>
        </w:rPr>
        <w:t>»и</w:t>
      </w:r>
      <w:proofErr w:type="gramEnd"/>
      <w:r w:rsidRPr="004E028A">
        <w:rPr>
          <w:color w:val="000000" w:themeColor="text1"/>
        </w:rPr>
        <w:t xml:space="preserve"> интеллектуальном </w:t>
      </w:r>
      <w:proofErr w:type="spellStart"/>
      <w:r w:rsidRPr="004E028A">
        <w:rPr>
          <w:color w:val="000000" w:themeColor="text1"/>
        </w:rPr>
        <w:t>брейн-ринше</w:t>
      </w:r>
      <w:proofErr w:type="spellEnd"/>
      <w:r w:rsidRPr="004E028A">
        <w:rPr>
          <w:color w:val="000000" w:themeColor="text1"/>
        </w:rPr>
        <w:t xml:space="preserve"> между 11 классами.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Выводы: банк практических инноваций пополнен, предлагаемые технологии современного воспитания позволяют расширить арсенал средств, для повышения качества воспитания.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5256"/>
        </w:tabs>
        <w:spacing w:before="0" w:after="0" w:line="240" w:lineRule="auto"/>
        <w:ind w:left="360"/>
        <w:rPr>
          <w:color w:val="000000" w:themeColor="text1"/>
        </w:rPr>
      </w:pPr>
      <w:r w:rsidRPr="004E028A">
        <w:rPr>
          <w:color w:val="000000" w:themeColor="text1"/>
        </w:rPr>
        <w:t>Рекомендации: продолжить внедрение уже известных технологий, начать изучение локальных инновационных технологий воспитания. Изучение, обобщение и распространение передового педагогического опыта «Портрет класса на фоне школы» - творческий отчет</w:t>
      </w:r>
      <w:proofErr w:type="gramStart"/>
      <w:r w:rsidRPr="004E028A">
        <w:rPr>
          <w:color w:val="000000" w:themeColor="text1"/>
        </w:rPr>
        <w:t xml:space="preserve"> В</w:t>
      </w:r>
      <w:proofErr w:type="gramEnd"/>
      <w:r w:rsidRPr="004E028A">
        <w:rPr>
          <w:color w:val="000000" w:themeColor="text1"/>
        </w:rPr>
        <w:t xml:space="preserve"> целом работа МО классных руководителей была качественной: сформирована теоретическая и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     практическая база ЗУ для моделирования воспитательной системы класса; на      должном уровне проводятся открытые классные часы и внеклассные мероприятия.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>Проблемное поле:</w:t>
      </w:r>
    </w:p>
    <w:p w:rsidR="0013410E" w:rsidRPr="004E028A" w:rsidRDefault="0013410E" w:rsidP="004E028A">
      <w:pPr>
        <w:pStyle w:val="2a"/>
        <w:numPr>
          <w:ilvl w:val="0"/>
          <w:numId w:val="28"/>
        </w:numPr>
        <w:shd w:val="clear" w:color="auto" w:fill="auto"/>
        <w:tabs>
          <w:tab w:val="left" w:pos="294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Недостаточно </w:t>
      </w:r>
      <w:proofErr w:type="spellStart"/>
      <w:r w:rsidRPr="004E028A">
        <w:rPr>
          <w:color w:val="000000" w:themeColor="text1"/>
        </w:rPr>
        <w:t>популизирован</w:t>
      </w:r>
      <w:proofErr w:type="spellEnd"/>
      <w:r w:rsidRPr="004E028A">
        <w:rPr>
          <w:color w:val="000000" w:themeColor="text1"/>
        </w:rPr>
        <w:t xml:space="preserve"> опыт передовых классных руководителей.</w:t>
      </w:r>
    </w:p>
    <w:p w:rsidR="0013410E" w:rsidRPr="004E028A" w:rsidRDefault="0013410E" w:rsidP="004E028A">
      <w:pPr>
        <w:pStyle w:val="2a"/>
        <w:numPr>
          <w:ilvl w:val="0"/>
          <w:numId w:val="28"/>
        </w:numPr>
        <w:shd w:val="clear" w:color="auto" w:fill="auto"/>
        <w:tabs>
          <w:tab w:val="left" w:pos="313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Слабое участие классных руководителей в работе Интернет - сообществ, методических журналов.</w:t>
      </w:r>
    </w:p>
    <w:p w:rsidR="0013410E" w:rsidRPr="004E028A" w:rsidRDefault="0013410E" w:rsidP="004E028A">
      <w:pPr>
        <w:pStyle w:val="2a"/>
        <w:numPr>
          <w:ilvl w:val="0"/>
          <w:numId w:val="28"/>
        </w:numPr>
        <w:shd w:val="clear" w:color="auto" w:fill="auto"/>
        <w:tabs>
          <w:tab w:val="left" w:pos="313"/>
        </w:tabs>
        <w:spacing w:before="0" w:after="0" w:line="240" w:lineRule="auto"/>
        <w:ind w:left="320" w:hanging="320"/>
        <w:rPr>
          <w:color w:val="000000" w:themeColor="text1"/>
        </w:rPr>
      </w:pPr>
      <w:r w:rsidRPr="004E028A">
        <w:rPr>
          <w:color w:val="000000" w:themeColor="text1"/>
        </w:rPr>
        <w:t>Организация работы МО в начальном звене и совместное: среднее и старшее. Возможные пути преодоления недостатков в 2017- 2018 году:</w:t>
      </w:r>
    </w:p>
    <w:p w:rsidR="0013410E" w:rsidRPr="004E028A" w:rsidRDefault="0013410E" w:rsidP="004E028A">
      <w:pPr>
        <w:pStyle w:val="2a"/>
        <w:numPr>
          <w:ilvl w:val="0"/>
          <w:numId w:val="29"/>
        </w:numPr>
        <w:shd w:val="clear" w:color="auto" w:fill="auto"/>
        <w:tabs>
          <w:tab w:val="left" w:pos="24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более активно включаться в научно - методическую, инновационную, опытно - педагогическую деятельность.</w:t>
      </w:r>
    </w:p>
    <w:p w:rsidR="0013410E" w:rsidRPr="004E028A" w:rsidRDefault="0013410E" w:rsidP="004E028A">
      <w:pPr>
        <w:pStyle w:val="2a"/>
        <w:numPr>
          <w:ilvl w:val="0"/>
          <w:numId w:val="29"/>
        </w:numPr>
        <w:shd w:val="clear" w:color="auto" w:fill="auto"/>
        <w:tabs>
          <w:tab w:val="left" w:pos="24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анализ инновационной деятельности осуществлять по шести показателям: результативность, актуальность, дифференцируемость и </w:t>
      </w:r>
      <w:proofErr w:type="spellStart"/>
      <w:r w:rsidRPr="004E028A">
        <w:rPr>
          <w:color w:val="000000" w:themeColor="text1"/>
        </w:rPr>
        <w:t>интегративность</w:t>
      </w:r>
      <w:proofErr w:type="spellEnd"/>
      <w:r w:rsidRPr="004E028A">
        <w:rPr>
          <w:color w:val="000000" w:themeColor="text1"/>
        </w:rPr>
        <w:t>, комфортность, упорядоченность, связь урочной и внеурочной деятельности.</w:t>
      </w:r>
    </w:p>
    <w:p w:rsidR="0013410E" w:rsidRPr="004E028A" w:rsidRDefault="0013410E" w:rsidP="004E028A">
      <w:pPr>
        <w:pStyle w:val="2a"/>
        <w:numPr>
          <w:ilvl w:val="0"/>
          <w:numId w:val="29"/>
        </w:numPr>
        <w:shd w:val="clear" w:color="auto" w:fill="auto"/>
        <w:tabs>
          <w:tab w:val="left" w:pos="24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работу МО организовать по 3 - ем возрастным категориям.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proofErr w:type="spellStart"/>
      <w:r w:rsidRPr="004E028A">
        <w:rPr>
          <w:color w:val="000000" w:themeColor="text1"/>
        </w:rPr>
        <w:t>Внеучебная</w:t>
      </w:r>
      <w:proofErr w:type="spellEnd"/>
      <w:r w:rsidRPr="004E028A">
        <w:rPr>
          <w:color w:val="000000" w:themeColor="text1"/>
        </w:rPr>
        <w:t xml:space="preserve"> воспитательная деятельность осуществляется по тематическим периодам, которым соответствовали общешкольные и классные мероприятия. Развитие способностей творческой, интеллектуальной одарённости, изучение воспитательной работы с классом, представление опыта на педагогическом совете, МО классных руководителей. Традиционные ключевые дела обеспечивают стабильность в воспитательной работе. Каждое мероприятия подвергалось анализу и </w:t>
      </w:r>
      <w:r w:rsidR="00C33D8D" w:rsidRPr="004E028A">
        <w:rPr>
          <w:color w:val="000000" w:themeColor="text1"/>
        </w:rPr>
        <w:t>обсуждению,</w:t>
      </w:r>
      <w:r w:rsidRPr="004E028A">
        <w:rPr>
          <w:color w:val="000000" w:themeColor="text1"/>
        </w:rPr>
        <w:t xml:space="preserve"> как на заседаниях МО, так и на сборе школьного актива, где вносятся предложения и замечания по поводу каждого мероприятия.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20"/>
        <w:rPr>
          <w:color w:val="000000" w:themeColor="text1"/>
        </w:rPr>
      </w:pPr>
      <w:r w:rsidRPr="004E028A">
        <w:rPr>
          <w:color w:val="000000" w:themeColor="text1"/>
        </w:rPr>
        <w:t xml:space="preserve">Содержание обучения и воспитания в школе направлено на создание условий </w:t>
      </w:r>
      <w:proofErr w:type="spellStart"/>
      <w:r w:rsidRPr="004E028A">
        <w:rPr>
          <w:color w:val="000000" w:themeColor="text1"/>
        </w:rPr>
        <w:t>гражданско</w:t>
      </w:r>
      <w:proofErr w:type="spellEnd"/>
      <w:r w:rsidRPr="004E028A">
        <w:rPr>
          <w:color w:val="000000" w:themeColor="text1"/>
        </w:rPr>
        <w:t xml:space="preserve"> - патриотического воспитания с учетом возрастных особенностей учащихся. Педагогический и ученический коллективы вели активную работу по подготовке и проведению мероприятий, посвященных празднованию 72 - годовщины Победы в Великой Отечественной войне. </w:t>
      </w:r>
    </w:p>
    <w:p w:rsidR="0013410E" w:rsidRPr="004E028A" w:rsidRDefault="0013410E" w:rsidP="004E028A">
      <w:pPr>
        <w:pStyle w:val="2a"/>
        <w:shd w:val="clear" w:color="auto" w:fill="auto"/>
        <w:tabs>
          <w:tab w:val="left" w:pos="684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Представители классов посетили ветеранов, выяснили необходимость и объем оказания помощи. Согласно плану </w:t>
      </w:r>
      <w:proofErr w:type="spellStart"/>
      <w:r w:rsidRPr="004E028A">
        <w:rPr>
          <w:color w:val="000000" w:themeColor="text1"/>
        </w:rPr>
        <w:t>гражданско</w:t>
      </w:r>
      <w:proofErr w:type="spellEnd"/>
      <w:r w:rsidRPr="004E028A">
        <w:rPr>
          <w:color w:val="000000" w:themeColor="text1"/>
        </w:rPr>
        <w:t xml:space="preserve"> - патриотического воспитания проведены следующие мероприятия; «День народного единства» с 5 по 11 классы прошли классные часы, посвященные «Дню народного единства». В соответствии с положением о Всероссийской акции «Я выбираю спорт как альтернативу пагубным привычкам» в школе проведены следующие мероприятия: конкурс плакатов «Новое </w:t>
      </w:r>
      <w:r w:rsidRPr="004E028A">
        <w:rPr>
          <w:color w:val="000000" w:themeColor="text1"/>
        </w:rPr>
        <w:lastRenderedPageBreak/>
        <w:t>поколение за здоровый образ жизни», социологический опрос «Знаю ли я о вредных привычках», классные часы «Полезные привычки»», «Веселые старты», Месячник по патриотическому воспитанию учащихся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. В рамках месячника проделана работа: стартовала акция «Дни солдатского письма». Надо отметить, что активность участия в данной акции низкая, проблема современного общества остается: большей популярностью пользуются мобильные виды связи, даже у военнослужащих, а отправка писем по почте становится редкостью. С 5 по 11 классы прошли мероприятия, посвященные мужеству и героизму защитников Отечества, доблести русского оружия. Формы проведения мероприятий - </w:t>
      </w:r>
      <w:proofErr w:type="gramStart"/>
      <w:r w:rsidRPr="004E028A">
        <w:rPr>
          <w:color w:val="000000" w:themeColor="text1"/>
        </w:rPr>
        <w:t>различна</w:t>
      </w:r>
      <w:proofErr w:type="gramEnd"/>
      <w:r w:rsidRPr="004E028A">
        <w:rPr>
          <w:color w:val="000000" w:themeColor="text1"/>
        </w:rPr>
        <w:t xml:space="preserve">. Классные часы: «Фашизм в истории человечества и в жизни каждой семьи»; «Бессмертный подвиг Защитников Отечества», урок мужества «России славные сыны»; «День Победы». Ярким и запоминающим событием стало участие наших учащихся, включающее в целом ряде мероприятий посвященных 72 - годовщине Победы в ВОВ, учащиеся школы участвовали в шествии бессмертного полка. Учащиеся 11 классов участвовали в мероприятиях, посвященных дню осетинского языка. 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40"/>
        <w:rPr>
          <w:color w:val="000000" w:themeColor="text1"/>
        </w:rPr>
      </w:pPr>
      <w:r w:rsidRPr="004E028A">
        <w:rPr>
          <w:color w:val="000000" w:themeColor="text1"/>
        </w:rPr>
        <w:t>Но наряду с работой классных руководителей выявляются и недостатки: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40"/>
        <w:rPr>
          <w:color w:val="000000" w:themeColor="text1"/>
        </w:rPr>
      </w:pPr>
      <w:r w:rsidRPr="004E028A">
        <w:rPr>
          <w:color w:val="000000" w:themeColor="text1"/>
        </w:rPr>
        <w:t>Возможные пути преодоления недостатков: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1. Заинтересовать классных руководителей работой детских организаций через МО классных руководителей.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2. Воспитывать самостоятельность и инициативность у учащихся, привлекать большее их число для активного участия в самоуправлении.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40"/>
        <w:rPr>
          <w:color w:val="000000" w:themeColor="text1"/>
        </w:rPr>
      </w:pPr>
      <w:r w:rsidRPr="004E028A">
        <w:rPr>
          <w:color w:val="000000" w:themeColor="text1"/>
        </w:rPr>
        <w:t xml:space="preserve">Воспитательная работа в школе главным образом опиралась на регулярные сборы школьного актива, МО классных руководителей, собеседований при заместителе директора по </w:t>
      </w:r>
      <w:proofErr w:type="gramStart"/>
      <w:r w:rsidRPr="004E028A">
        <w:rPr>
          <w:color w:val="000000" w:themeColor="text1"/>
        </w:rPr>
        <w:t>ВР</w:t>
      </w:r>
      <w:proofErr w:type="gramEnd"/>
      <w:r w:rsidRPr="004E028A">
        <w:rPr>
          <w:color w:val="000000" w:themeColor="text1"/>
        </w:rPr>
        <w:t xml:space="preserve"> где происходило непосредственное общение зам по ВР и классного руководителя, психолога,  учащихся, обсуждались проблемы школы и класса, выслушивалась информация по разным темам, подводились итоги, которые помогали лучше узнать индивидуальные возможности и личные качества учителей, родителей и учащихся. За последние год наиболее важными достижениями коллектива школы являются следующие: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более эффективным стало педагогическое влияние на процесс развития личности ребенка, формирование его нравственного, познавательного, коммуникативного, эстетического, трудового, физического потенциала;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происходит интеграция учебного и воспитательного процессов в разрешении целей и задач воспитания;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наблюдается рост удовлетворенности учащихся и родителей воспитательной работой школы (результаты анкетирования и устные отзывы);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продолжают развиваться формы взаимодействия семьи и школы, такие как; праздничные совместные вечера, отчеты детей перед родителями, родительские лектории;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классными руководителями осознана полезность работы по формированию самостоятельности и сплоченности детского коллектива, необходимость диагностической работы по изучению личности, сплочённости детского коллектива, необходимость совершенствования форм и методов воспитания через повышение </w:t>
      </w:r>
      <w:r w:rsidRPr="004E028A">
        <w:rPr>
          <w:color w:val="000000" w:themeColor="text1"/>
        </w:rPr>
        <w:lastRenderedPageBreak/>
        <w:t>мастерства классного руководителя;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бережно сохраняются и преумножаются традиции школы,</w:t>
      </w:r>
    </w:p>
    <w:p w:rsidR="0013410E" w:rsidRPr="004E028A" w:rsidRDefault="0013410E" w:rsidP="004E028A">
      <w:pPr>
        <w:pStyle w:val="2a"/>
        <w:numPr>
          <w:ilvl w:val="0"/>
          <w:numId w:val="30"/>
        </w:numPr>
        <w:shd w:val="clear" w:color="auto" w:fill="auto"/>
        <w:tabs>
          <w:tab w:val="left" w:pos="220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ведется постоянное сотрудничество и взаимодействие с организациями - субъектами системы воспитания.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40"/>
        <w:rPr>
          <w:color w:val="000000" w:themeColor="text1"/>
        </w:rPr>
      </w:pPr>
      <w:r w:rsidRPr="004E028A">
        <w:rPr>
          <w:color w:val="000000" w:themeColor="text1"/>
        </w:rPr>
        <w:t>Можно считать, что, в целом, педагогический коллектив уделял большое внимание вопросам воспитания. Все запланированные мероприятия соответствовали возрастным и психологическим особенностям детей, были направлены на реализацию поставленных задач, и имели место в воспитательной системе школы.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340"/>
        <w:rPr>
          <w:color w:val="000000" w:themeColor="text1"/>
        </w:rPr>
      </w:pPr>
      <w:r w:rsidRPr="004E028A">
        <w:rPr>
          <w:color w:val="000000" w:themeColor="text1"/>
        </w:rPr>
        <w:t>Анализ воспитательной работы позволил определить ряд задач на будущий учебный год: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1. Совершенствование воспитательной системы на основе традиционных классических и новейших достижений в этой области, выход на качественно новый уровень воспитательной работы по всем направлениям.</w:t>
      </w:r>
    </w:p>
    <w:p w:rsidR="0013410E" w:rsidRPr="004E028A" w:rsidRDefault="0013410E" w:rsidP="004E028A">
      <w:pPr>
        <w:pStyle w:val="2a"/>
        <w:numPr>
          <w:ilvl w:val="0"/>
          <w:numId w:val="31"/>
        </w:numPr>
        <w:shd w:val="clear" w:color="auto" w:fill="auto"/>
        <w:tabs>
          <w:tab w:val="left" w:pos="378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Создание условий для творческой реализации, как педагогов, так и учащихся через поиск новых форм взаимодействия.</w:t>
      </w:r>
    </w:p>
    <w:p w:rsidR="0013410E" w:rsidRPr="004E028A" w:rsidRDefault="0013410E" w:rsidP="004E028A">
      <w:pPr>
        <w:pStyle w:val="2a"/>
        <w:numPr>
          <w:ilvl w:val="0"/>
          <w:numId w:val="31"/>
        </w:numPr>
        <w:shd w:val="clear" w:color="auto" w:fill="auto"/>
        <w:tabs>
          <w:tab w:val="left" w:pos="387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Широкое использование в воспитательном процессе в соответствии с программой развития учреждения информационно - коммуникационных технологий.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420"/>
        <w:rPr>
          <w:color w:val="000000" w:themeColor="text1"/>
        </w:rPr>
      </w:pPr>
      <w:r w:rsidRPr="004E028A">
        <w:rPr>
          <w:color w:val="000000" w:themeColor="text1"/>
        </w:rPr>
        <w:t>Наряду с успехами в воспитательной работе имеются негативные тенденции:</w:t>
      </w:r>
    </w:p>
    <w:p w:rsidR="0013410E" w:rsidRPr="004E028A" w:rsidRDefault="0013410E" w:rsidP="004E028A">
      <w:pPr>
        <w:pStyle w:val="2a"/>
        <w:numPr>
          <w:ilvl w:val="0"/>
          <w:numId w:val="32"/>
        </w:numPr>
        <w:shd w:val="clear" w:color="auto" w:fill="auto"/>
        <w:tabs>
          <w:tab w:val="left" w:pos="27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 xml:space="preserve">снижение интереса учащихся, родителей к массовым </w:t>
      </w:r>
      <w:proofErr w:type="spellStart"/>
      <w:r w:rsidRPr="004E028A">
        <w:rPr>
          <w:color w:val="000000" w:themeColor="text1"/>
        </w:rPr>
        <w:t>досуговым</w:t>
      </w:r>
      <w:proofErr w:type="spellEnd"/>
      <w:r w:rsidRPr="004E028A">
        <w:rPr>
          <w:color w:val="000000" w:themeColor="text1"/>
        </w:rPr>
        <w:t xml:space="preserve"> программам;</w:t>
      </w:r>
    </w:p>
    <w:p w:rsidR="0013410E" w:rsidRPr="004E028A" w:rsidRDefault="0013410E" w:rsidP="004E028A">
      <w:pPr>
        <w:pStyle w:val="2a"/>
        <w:numPr>
          <w:ilvl w:val="0"/>
          <w:numId w:val="32"/>
        </w:numPr>
        <w:shd w:val="clear" w:color="auto" w:fill="auto"/>
        <w:tabs>
          <w:tab w:val="left" w:pos="27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рост потребительского отношения к школе;</w:t>
      </w:r>
    </w:p>
    <w:p w:rsidR="0013410E" w:rsidRPr="004E028A" w:rsidRDefault="0013410E" w:rsidP="004E028A">
      <w:pPr>
        <w:pStyle w:val="2a"/>
        <w:numPr>
          <w:ilvl w:val="0"/>
          <w:numId w:val="32"/>
        </w:numPr>
        <w:shd w:val="clear" w:color="auto" w:fill="auto"/>
        <w:tabs>
          <w:tab w:val="left" w:pos="27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снижение духовности подростков, нет реализации ценностей.</w:t>
      </w:r>
    </w:p>
    <w:p w:rsidR="0013410E" w:rsidRPr="004E028A" w:rsidRDefault="0013410E" w:rsidP="004E028A">
      <w:pPr>
        <w:pStyle w:val="2a"/>
        <w:shd w:val="clear" w:color="auto" w:fill="auto"/>
        <w:spacing w:line="240" w:lineRule="auto"/>
        <w:ind w:firstLine="420"/>
        <w:rPr>
          <w:color w:val="000000" w:themeColor="text1"/>
        </w:rPr>
      </w:pPr>
      <w:r w:rsidRPr="004E028A">
        <w:rPr>
          <w:color w:val="000000" w:themeColor="text1"/>
        </w:rPr>
        <w:t>Задачи, поставленные школой по воспитательной работе на 2016 - 2017учебный год, в целом выполнены.</w:t>
      </w:r>
    </w:p>
    <w:p w:rsidR="0013410E" w:rsidRPr="004E028A" w:rsidRDefault="0013410E" w:rsidP="004E028A">
      <w:pPr>
        <w:pStyle w:val="2a"/>
        <w:shd w:val="clear" w:color="auto" w:fill="auto"/>
        <w:spacing w:line="240" w:lineRule="auto"/>
        <w:ind w:firstLine="420"/>
        <w:rPr>
          <w:b/>
          <w:color w:val="000000" w:themeColor="text1"/>
          <w:shd w:val="clear" w:color="auto" w:fill="FFFFFF"/>
        </w:rPr>
      </w:pPr>
      <w:r w:rsidRPr="004E028A">
        <w:rPr>
          <w:b/>
          <w:color w:val="000000" w:themeColor="text1"/>
        </w:rPr>
        <w:t>Целевая установка 2017 -2018 года:</w:t>
      </w:r>
      <w:r w:rsidRPr="004E028A">
        <w:rPr>
          <w:b/>
          <w:color w:val="000000" w:themeColor="text1"/>
          <w:shd w:val="clear" w:color="auto" w:fill="FFFFFF"/>
        </w:rPr>
        <w:t xml:space="preserve"> </w:t>
      </w:r>
    </w:p>
    <w:p w:rsidR="0013410E" w:rsidRPr="004E028A" w:rsidRDefault="0013410E" w:rsidP="004E028A">
      <w:pPr>
        <w:pStyle w:val="2a"/>
        <w:shd w:val="clear" w:color="auto" w:fill="auto"/>
        <w:spacing w:before="0" w:after="0" w:line="240" w:lineRule="auto"/>
        <w:ind w:firstLine="420"/>
        <w:rPr>
          <w:color w:val="000000" w:themeColor="text1"/>
        </w:rPr>
      </w:pPr>
      <w:r w:rsidRPr="004E028A">
        <w:rPr>
          <w:color w:val="000000" w:themeColor="text1"/>
          <w:shd w:val="clear" w:color="auto" w:fill="FFFFFF"/>
        </w:rPr>
        <w:t>Повышение профессионального мастерства классных руководителей, обобщение и распространение их педагогического опыта. Создание благоприятных условий для профессиональной деятельности педагогов по реализации воспитательного процесса в рамках решения задач ФГОС.</w:t>
      </w:r>
    </w:p>
    <w:p w:rsidR="0013410E" w:rsidRPr="004E028A" w:rsidRDefault="0013410E" w:rsidP="004E028A">
      <w:pPr>
        <w:pStyle w:val="2a"/>
        <w:numPr>
          <w:ilvl w:val="0"/>
          <w:numId w:val="32"/>
        </w:numPr>
        <w:shd w:val="clear" w:color="auto" w:fill="auto"/>
        <w:tabs>
          <w:tab w:val="left" w:pos="282"/>
        </w:tabs>
        <w:spacing w:before="0" w:after="0" w:line="240" w:lineRule="auto"/>
        <w:rPr>
          <w:color w:val="000000" w:themeColor="text1"/>
        </w:rPr>
      </w:pPr>
      <w:r w:rsidRPr="004E028A">
        <w:rPr>
          <w:color w:val="000000" w:themeColor="text1"/>
        </w:rPr>
        <w:t>способствовать созданию условий для формирования важнейших качеств личности учащегося, инициативности, способности творчески мыслить и находить нестандартные решения, умение выбирать профессиональный путь, готовности обучаться в течение всей школьной жизни.</w:t>
      </w:r>
    </w:p>
    <w:p w:rsidR="0013410E" w:rsidRPr="004E028A" w:rsidRDefault="0013410E" w:rsidP="004E028A">
      <w:pPr>
        <w:tabs>
          <w:tab w:val="left" w:pos="86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Анализ выполнения учебного плана за 2015-2016 учебный год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Школа  работает по традиционной системе. Рабочие программы по предметам разработаны в соответствии с программами Министерства образования РФ для учебников, утвержденных и рекомендованных Министерством РФ. Планирование соответствует программе базового уровня, составлено с учетом образовательной направленности, требований учебного плана и предполагаемым им объемом часов. Структура рабочих программ в основном выдержана. По каждой образовательной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дисциплине составлено календарно-тематическое планирование. Педагогами школы нормативные требования к образовательному минимуму содержания общего образования и рекомендации примерных программ по предметам при составлении планирования учтены.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  В течение года была осуществлена проверка нормативно-правовой базы школы, журналов по технике безопасности, классных журналов, личных дел учащихся, дневников, тетрадей.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  В 2016-2017 учебном году по стандартам второго поколения обучались учащиеся 1-6 классов, по БУП-2004- учащиеся 7-9, 10-11 классов. В соответствии с этим были составлены учебные планы школы.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По итогам окончания учебного года следует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1.Базовый компонент учебного плана выполнен в полном объеме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Региональный и школьный компонент плана выполнен в полном объеме.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 Практическая часть учебных программ выполнена в полном объеме в соответствии с планированием по каждому предмету.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4.Теоретическая часть учебных программ выполнена полностью.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5. Учебный план обеспечен государственными и модифицированными программами. Реализация учебного плана обеспечена необходимыми кадрами специалистов соответствующей квалификации.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6. Перегрузка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отсутствовала.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7. Достигнутые успехи в образовательном процессе в основном удовлетворяют учащихся, родителей, педагогический коллектив, соответствуют поставленным целям.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В дальнейшей работе необходимо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 xml:space="preserve">Продолжить работу по внедрению в практику современных информационных и </w:t>
      </w:r>
      <w:proofErr w:type="spell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здоровьесберегающих</w:t>
      </w:r>
      <w:proofErr w:type="spell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педагогических технологий.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  <w:t>Продолжить работу по преемственности обучения между начальным и средним звеном.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      Продолжить  работу по стандартам второго поколения в 1-7-х классах.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Выводы по результатам анализа учебной работы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1.Школа функционирует стабильно: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-предоставляет доступное образование, воспитание и развитие в безопасных, комфортных условиях, адаптированных к возможностям ребенка.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-направление работы соответствует целям и задачам.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 Учебный план выполнен. Государственная программа по предметам пройдена в полном объеме, без отставаний.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3.Проводится целенаправленная работа по повышению качества ЗУН учащихся и  подготовке к государственной итоговой аттестации учащихся.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4. Уровень компетенции и методической подготовленности администрации школы достаточен для обеспечения квалифицированного руководства всеми направлениями учебно-воспитательного процесса.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5. Создаваемая в школе система работы обеспечивает условия по реализации целей деятельности школы и позволяет решать задачи, поставленные перед 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 xml:space="preserve">педагогическим коллективом. Деятельность школы за отчетный период может быть оценена удовлетворительно. Достижения в области учебной работы обеспечили относительно успешное завершение учебного года. Программы деятельности школы реализуются в соответствии с профессиональным вкладом каждого из сотрудников школы.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Проблемы школы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lang w:val="en-US"/>
        </w:rPr>
        <w:t>l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Недостаточная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мотивация к учебной деятельности части контингента школы и как следствие – страдает  качество ЗУН учащихся;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  Недостаточный уровень  владение ИКТ – технологиями некоторых учителей школы в связи с отсутствием постоянной практики;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  Отсутствие локальной сети Интернет во всех кабинетах школы;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4  Недостаточный уровень  работы учителей с мотивированными учащимися, и как следствие снижение количества призеров предметных олимпиад,  конкурсов; и части результатов ГИА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Рекомендации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:</w:t>
      </w: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3410E" w:rsidRPr="004E028A" w:rsidRDefault="0013410E" w:rsidP="004E028A">
      <w:pPr>
        <w:pStyle w:val="a6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Переориентация работы учителей на создание благоприятных условий для развития личности ученика как индивидуальности и отработку единого подхода к повышению эффективности взаимодействия урочного и внеурочного образования как средства развития познавательной активности учащихся.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13410E" w:rsidRPr="004E028A" w:rsidRDefault="0013410E" w:rsidP="004E028A">
      <w:pPr>
        <w:pStyle w:val="a6"/>
        <w:numPr>
          <w:ilvl w:val="0"/>
          <w:numId w:val="7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 содержания и организации учебного процесса показывают, что повысить качества знаний учащихся можно в результате: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использования личностно ориентированных информационных технологий;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дифференциации и индивидуализации обучения на основе учета диагностических данных;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организации преподавания отдельных предметов на повышенном образовательном уровне (русский язык, математика).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повышения эффективности проведения уроков;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- использования инновационных технологий, нетрадиционных форм и методов при проведении уроков;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- повышения мотивации </w:t>
      </w:r>
      <w:proofErr w:type="gramStart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обучения школьников по</w:t>
      </w:r>
      <w:proofErr w:type="gramEnd"/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отдельным предметам.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u w:val="single"/>
        </w:rPr>
      </w:pP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</w:pPr>
      <w:r w:rsidRPr="004E028A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  <w:u w:val="single"/>
        </w:rPr>
        <w:t>Задачи коллектива на 2017-2018 учебный год</w:t>
      </w:r>
      <w:r w:rsidRPr="004E028A">
        <w:rPr>
          <w:rFonts w:ascii="Times New Roman" w:eastAsia="Calibri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Развитие инновационной деятельности как базиса для совершенствования содержания образования и повышения качества образовательных услуг.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Укрепление физического и психического здоровья участников образовательного процесса.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Формирование базовых знаний, умений, коммуникативной компетентности; совершенствование качества образования на основе </w:t>
      </w:r>
      <w:proofErr w:type="spellStart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компетентностного</w:t>
      </w:r>
      <w:proofErr w:type="spellEnd"/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подхода.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Обеспечение условий детям, имеющим ограниченные возможности здоровья.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Развитие мотивации педагогов на личностно-профессиональное развитие, повышение квалификационной категории, распространение инновационного педагогического опыта, овладение передовыми педагогическими технологиями.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6. Осуществление методического сопровождения итоговой аттестации, обеспечение полного усвоения образовательных стандартов детьми, обучающимися в различных формах. 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7. Развитие методического обеспечения образовательного процесса в условиях развивающей образовательной среды.</w:t>
      </w:r>
    </w:p>
    <w:p w:rsidR="0013410E" w:rsidRPr="004E028A" w:rsidRDefault="0013410E" w:rsidP="004E028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8. Материально-техническое обеспечение инновационных процессов.</w:t>
      </w:r>
    </w:p>
    <w:p w:rsidR="005D57A0" w:rsidRPr="004E028A" w:rsidRDefault="0013410E" w:rsidP="004E0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D57A0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Раздел 4</w:t>
      </w:r>
      <w:r w:rsidR="00CB2C65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5D57A0"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Условия образовательного процесса</w:t>
      </w:r>
    </w:p>
    <w:p w:rsidR="004A621F" w:rsidRPr="004E028A" w:rsidRDefault="004A621F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A621F" w:rsidRPr="004E028A" w:rsidRDefault="0013410E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</w:t>
      </w:r>
      <w:r w:rsidR="004A621F" w:rsidRPr="004E02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ыводы</w:t>
      </w:r>
      <w:r w:rsidR="004A621F"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4A621F" w:rsidRPr="004E028A" w:rsidRDefault="004A621F" w:rsidP="004E028A">
      <w:pPr>
        <w:widowControl w:val="0"/>
        <w:autoSpaceDE w:val="0"/>
        <w:autoSpaceDN w:val="0"/>
        <w:adjustRightInd w:val="0"/>
        <w:spacing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>Педагогический  коллектив  стабилен, имеет  хорошие  потенциальные  возможности;  возрастная  структура позволяет  планировать  долгосрочные  программы  развития  школы. За  последние  два  года  наблюдается повышение  уровня  квалификации   учителей.</w:t>
      </w:r>
    </w:p>
    <w:p w:rsidR="004A621F" w:rsidRPr="004E028A" w:rsidRDefault="004A621F" w:rsidP="004E028A">
      <w:pPr>
        <w:widowControl w:val="0"/>
        <w:autoSpaceDE w:val="0"/>
        <w:autoSpaceDN w:val="0"/>
        <w:adjustRightInd w:val="0"/>
        <w:spacing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удовлетворенности педагогами условиями своего труда и его результатами во многом зависит качество образования, которое обеспечивает школа своим учащимся. Этот показатель отражает степень комфортности всех участников образовательного процесса. По итогам опроса учителя отмечают, что в школе созданы условия для творческого роста учителей и благоприятный микроклимат, поощряются и материально стимулируются как добросовестный труд, так и инновационная деятельность. Управление школой осуществляется на основе закона РФ «Об образовании», Устава школы и локальных актов. </w:t>
      </w:r>
    </w:p>
    <w:p w:rsidR="004A621F" w:rsidRPr="004E028A" w:rsidRDefault="004A621F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5D57A0" w:rsidRPr="004E028A" w:rsidRDefault="005D57A0" w:rsidP="004E02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4.2. Учебно-методическое обеспечение</w:t>
      </w:r>
    </w:p>
    <w:p w:rsidR="00E8590D" w:rsidRPr="004E028A" w:rsidRDefault="00E8590D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Цель работы по укреплению материально-технической базы школы – обеспечить безопасные условия ведения образовательного процесса всеми его участниками  в полном объеме на современном уровне. </w:t>
      </w:r>
    </w:p>
    <w:p w:rsidR="00E8590D" w:rsidRPr="004E028A" w:rsidRDefault="00E8590D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Реализовать данную цель можно путем решения следующих задач:</w:t>
      </w:r>
    </w:p>
    <w:p w:rsidR="00E8590D" w:rsidRPr="004E028A" w:rsidRDefault="00E8590D" w:rsidP="004E02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Поддержание в рабочем состоянии систем водоснабжения, теплоснабжения, канализации.</w:t>
      </w:r>
    </w:p>
    <w:p w:rsidR="00E8590D" w:rsidRPr="004E028A" w:rsidRDefault="00E8590D" w:rsidP="004E02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Соблюдение санитарно-гигиенических норм и правил учреждения.</w:t>
      </w:r>
    </w:p>
    <w:p w:rsidR="00E8590D" w:rsidRPr="004E028A" w:rsidRDefault="00E8590D" w:rsidP="004E02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Обеспечение сохранности здания, оборудования и имущества.</w:t>
      </w:r>
    </w:p>
    <w:p w:rsidR="00E8590D" w:rsidRPr="004E028A" w:rsidRDefault="00E8590D" w:rsidP="004E02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учебно-методического оборудования.</w:t>
      </w:r>
    </w:p>
    <w:p w:rsidR="00E8590D" w:rsidRPr="004E028A" w:rsidRDefault="00E8590D" w:rsidP="004E028A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Поддержание в рабочем состоянии имеющегося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- методического оборудования.</w:t>
      </w:r>
    </w:p>
    <w:p w:rsidR="00E8590D" w:rsidRPr="004E028A" w:rsidRDefault="00E8590D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Проводимые в школе мероприятия по сохранению и укреплению материально-технической базы позволили уже решить следующие вопросы:</w:t>
      </w:r>
    </w:p>
    <w:p w:rsidR="00E8590D" w:rsidRPr="004E028A" w:rsidRDefault="00E8590D" w:rsidP="004E02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в школе эстетически организованной предметной среды;</w:t>
      </w:r>
    </w:p>
    <w:p w:rsidR="00E8590D" w:rsidRPr="004E028A" w:rsidRDefault="00E8590D" w:rsidP="004E02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Создание в школе условий для организации учебно-воспитательного процесса на современном уровне информационно-технологического оснащения (приложение №1)</w:t>
      </w:r>
    </w:p>
    <w:p w:rsidR="00E8590D" w:rsidRPr="004E028A" w:rsidRDefault="00E8590D" w:rsidP="004E02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Пополнение фондов школьной библиотеки   (приложение №2)</w:t>
      </w:r>
    </w:p>
    <w:p w:rsidR="00E8590D" w:rsidRPr="004E028A" w:rsidRDefault="00E8590D" w:rsidP="004E02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предметных классов, кабинетов по всем направлениям обучения (приложение №3)</w:t>
      </w:r>
    </w:p>
    <w:p w:rsidR="00E8590D" w:rsidRPr="004E028A" w:rsidRDefault="00E8590D" w:rsidP="004E02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Приобретение информационно-технических средств обеспечения образовательного процесса.</w:t>
      </w:r>
    </w:p>
    <w:p w:rsidR="00E8590D" w:rsidRPr="004E028A" w:rsidRDefault="00E8590D" w:rsidP="004E028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Подключение к сети Интернет.</w:t>
      </w:r>
    </w:p>
    <w:p w:rsidR="00E8590D" w:rsidRPr="004E028A" w:rsidRDefault="00E8590D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обеспечения работоспособности всех звеньев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учебно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воспитательного процесса и жизнедеятельности его участников были заключены договора с подрядными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организациями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spellEnd"/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целях решения поставленных задач были проведены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ремонтно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строительные и интеграционные работы во всех сферах хозяйственной </w:t>
      </w:r>
      <w:proofErr w:type="spell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деятельности.Анализ</w:t>
      </w:r>
      <w:proofErr w:type="spell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материально-технической базы школы показал: в целом санитарно-гигиенические, материально-технические условия соответствуют целям и задачам образовательного процесса, но при этом требуют дальнейшей оптимизации развития и использования имеющихся ресурсов. </w:t>
      </w:r>
      <w:proofErr w:type="gramStart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вышеперечисленного складывается</w:t>
      </w:r>
      <w:proofErr w:type="gramEnd"/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дальнейший план работы        (приложение 4).по материально-техническому обеспечению образовательного процесса.                                                                          </w:t>
      </w:r>
    </w:p>
    <w:p w:rsidR="00E8590D" w:rsidRPr="004E028A" w:rsidRDefault="00E8590D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Библиотечный фонд школы</w:t>
      </w:r>
    </w:p>
    <w:tbl>
      <w:tblPr>
        <w:tblW w:w="0" w:type="auto"/>
        <w:tblInd w:w="675" w:type="dxa"/>
        <w:tblLook w:val="04A0"/>
      </w:tblPr>
      <w:tblGrid>
        <w:gridCol w:w="1192"/>
        <w:gridCol w:w="4762"/>
        <w:gridCol w:w="1713"/>
      </w:tblGrid>
      <w:tr w:rsidR="00E8590D" w:rsidRPr="004E028A" w:rsidTr="001B4509">
        <w:tc>
          <w:tcPr>
            <w:tcW w:w="119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ind w:right="-192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76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713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Количество</w:t>
            </w:r>
          </w:p>
        </w:tc>
      </w:tr>
      <w:tr w:rsidR="00E8590D" w:rsidRPr="004E028A" w:rsidTr="001B4509">
        <w:tc>
          <w:tcPr>
            <w:tcW w:w="119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6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Общий фонд хранилища</w:t>
            </w:r>
          </w:p>
        </w:tc>
        <w:tc>
          <w:tcPr>
            <w:tcW w:w="1713" w:type="dxa"/>
          </w:tcPr>
          <w:p w:rsidR="00E8590D" w:rsidRPr="004E028A" w:rsidRDefault="00AD11B6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36431</w:t>
            </w:r>
          </w:p>
        </w:tc>
      </w:tr>
      <w:tr w:rsidR="00E8590D" w:rsidRPr="004E028A" w:rsidTr="001B4509">
        <w:tc>
          <w:tcPr>
            <w:tcW w:w="119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76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Учебная литература</w:t>
            </w:r>
          </w:p>
        </w:tc>
        <w:tc>
          <w:tcPr>
            <w:tcW w:w="1713" w:type="dxa"/>
          </w:tcPr>
          <w:p w:rsidR="00E8590D" w:rsidRPr="004E028A" w:rsidRDefault="00AD11B6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13400</w:t>
            </w:r>
          </w:p>
        </w:tc>
      </w:tr>
      <w:tr w:rsidR="00E8590D" w:rsidRPr="004E028A" w:rsidTr="001B4509">
        <w:tc>
          <w:tcPr>
            <w:tcW w:w="119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76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Методическая литература</w:t>
            </w:r>
          </w:p>
        </w:tc>
        <w:tc>
          <w:tcPr>
            <w:tcW w:w="1713" w:type="dxa"/>
          </w:tcPr>
          <w:p w:rsidR="00E8590D" w:rsidRPr="004E028A" w:rsidRDefault="00AD11B6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438</w:t>
            </w:r>
          </w:p>
        </w:tc>
      </w:tr>
      <w:tr w:rsidR="00E8590D" w:rsidRPr="004E028A" w:rsidTr="001B4509">
        <w:tc>
          <w:tcPr>
            <w:tcW w:w="119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6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Художественная литература</w:t>
            </w:r>
          </w:p>
        </w:tc>
        <w:tc>
          <w:tcPr>
            <w:tcW w:w="1713" w:type="dxa"/>
          </w:tcPr>
          <w:p w:rsidR="00E8590D" w:rsidRPr="004E028A" w:rsidRDefault="00AD11B6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22196</w:t>
            </w:r>
          </w:p>
        </w:tc>
      </w:tr>
      <w:tr w:rsidR="00E8590D" w:rsidRPr="004E028A" w:rsidTr="001B4509">
        <w:tc>
          <w:tcPr>
            <w:tcW w:w="119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762" w:type="dxa"/>
          </w:tcPr>
          <w:p w:rsidR="00E8590D" w:rsidRPr="004E028A" w:rsidRDefault="00E8590D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Иное</w:t>
            </w:r>
          </w:p>
        </w:tc>
        <w:tc>
          <w:tcPr>
            <w:tcW w:w="1713" w:type="dxa"/>
          </w:tcPr>
          <w:p w:rsidR="00E8590D" w:rsidRPr="004E028A" w:rsidRDefault="00AD11B6" w:rsidP="004E028A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E028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397</w:t>
            </w:r>
          </w:p>
        </w:tc>
      </w:tr>
    </w:tbl>
    <w:p w:rsidR="00E8590D" w:rsidRPr="004E028A" w:rsidRDefault="0013410E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AD11B6" w:rsidRPr="004E028A" w:rsidRDefault="00E8590D" w:rsidP="004E028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Кабинеты физики, химии,  и спортзал имеют выданные акты разрешения для проведения занятий. В данных кабинетах для учащихся организованы рабочие места, которые соответствуют нормам охраны труда, нормам ТБ и производственной санитарии. Имеются укомплектованные аптечки. Кабинеты полностью оборудованы первичными средствами пожаротушения. При кабинетах физики и химии имеются специально оборудованные </w:t>
      </w:r>
      <w:r w:rsidR="00C33D8D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лаборантские. В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школе имеется специаль</w:t>
      </w:r>
      <w:r w:rsidR="0013410E"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но оборудованная столовая на 50 </w:t>
      </w:r>
      <w:r w:rsidRPr="004E02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посадочных мест, в которой осуществляется горячее питание школьников. Санитарно-техническое состояние пищеблока отличное. Имеющееся оборудование в рабочем состоянии</w:t>
      </w:r>
    </w:p>
    <w:p w:rsidR="00793580" w:rsidRPr="004E028A" w:rsidRDefault="00793580" w:rsidP="004E028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580" w:rsidRPr="004E028A" w:rsidRDefault="00793580" w:rsidP="004E028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93580" w:rsidRPr="004E028A" w:rsidRDefault="00793580" w:rsidP="004E028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8590D" w:rsidRPr="004E028A" w:rsidRDefault="00E8590D" w:rsidP="00627072">
      <w:pPr>
        <w:pStyle w:val="ConsPlusNormal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ПОКАЗАТЕЛИ ДЕЯТЕЛЬНОСТИ</w:t>
      </w:r>
    </w:p>
    <w:p w:rsidR="00E8590D" w:rsidRPr="004E028A" w:rsidRDefault="0013410E" w:rsidP="00627072">
      <w:pPr>
        <w:pStyle w:val="ConsPlusNormal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МБОУ СОШ №21им</w:t>
      </w:r>
      <w:proofErr w:type="gramStart"/>
      <w:r w:rsidRPr="004E0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.Г</w:t>
      </w:r>
      <w:proofErr w:type="gramEnd"/>
      <w:r w:rsidRPr="004E0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ероя России Семенова Д.В.</w:t>
      </w:r>
    </w:p>
    <w:p w:rsidR="00E8590D" w:rsidRPr="004E028A" w:rsidRDefault="00E8590D" w:rsidP="00627072">
      <w:pPr>
        <w:pStyle w:val="ConsPlusNormal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028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2016-2017 учебный год</w:t>
      </w:r>
    </w:p>
    <w:p w:rsidR="00E8590D" w:rsidRPr="004E028A" w:rsidRDefault="00E8590D" w:rsidP="004E028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019"/>
        <w:gridCol w:w="7031"/>
        <w:gridCol w:w="1589"/>
      </w:tblGrid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  <w:proofErr w:type="gramEnd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/</w:t>
            </w:r>
            <w:proofErr w:type="spellStart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Единица измерения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2" w:name="Par200"/>
            <w:bookmarkEnd w:id="2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672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273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331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1.12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504/</w:t>
            </w:r>
            <w:r w:rsidR="000504C7"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75%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</w:t>
            </w:r>
            <w:r w:rsidR="004E028A"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200/45</w:t>
            </w: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0504C7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4E028A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1.19.3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4E028A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Численность/удельный вес численности учащихся, получающих образование с углубленным изучением </w:t>
            </w: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отдельных учебных предметов,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0%</w:t>
            </w:r>
          </w:p>
        </w:tc>
      </w:tr>
      <w:tr w:rsidR="004E028A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1.21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4E028A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4E028A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E028A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43/93%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46/100%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3/7%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4/9%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4/9%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Численность/удельный вес численности педагогических </w:t>
            </w: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7/11%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Свыше 20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9/14%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7/11%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10/16%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57/89%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51/80%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outlineLvl w:val="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3" w:name="Par326"/>
            <w:bookmarkEnd w:id="3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0,1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обеспечением возможности работы на стационарных </w:t>
            </w: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да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</w:t>
            </w:r>
            <w:proofErr w:type="spellStart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710548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да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710548" w:rsidRDefault="004E028A" w:rsidP="00710548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0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672</w:t>
            </w:r>
            <w:r w:rsidR="00E8590D" w:rsidRPr="007105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/100%</w:t>
            </w:r>
          </w:p>
        </w:tc>
      </w:tr>
      <w:tr w:rsidR="00E8590D" w:rsidRPr="004E028A" w:rsidTr="004E028A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E8590D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8590D" w:rsidRPr="004E028A" w:rsidRDefault="004E028A" w:rsidP="004E028A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3кв</w:t>
            </w:r>
            <w:proofErr w:type="gramStart"/>
            <w:r w:rsidRPr="004E02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.м</w:t>
            </w:r>
            <w:proofErr w:type="gramEnd"/>
          </w:p>
        </w:tc>
      </w:tr>
    </w:tbl>
    <w:p w:rsidR="00E8590D" w:rsidRPr="004E028A" w:rsidRDefault="00E8590D" w:rsidP="004E028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2C65" w:rsidRPr="004E028A" w:rsidRDefault="00CB2C65" w:rsidP="004E028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2C65" w:rsidRPr="004E028A" w:rsidRDefault="00CB2C65" w:rsidP="004E028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Par186"/>
      <w:bookmarkEnd w:id="4"/>
    </w:p>
    <w:p w:rsidR="00CB2C65" w:rsidRPr="004E028A" w:rsidRDefault="00CB2C65" w:rsidP="004E028A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6ED7" w:rsidRPr="004E028A" w:rsidRDefault="00D36ED7" w:rsidP="004E02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D36ED7" w:rsidRPr="004E028A" w:rsidSect="004E028A">
      <w:footerReference w:type="default" r:id="rId18"/>
      <w:type w:val="continuous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417" w:rsidRDefault="00934417" w:rsidP="00F5513E">
      <w:pPr>
        <w:spacing w:after="0" w:line="240" w:lineRule="auto"/>
      </w:pPr>
      <w:r>
        <w:separator/>
      </w:r>
    </w:p>
  </w:endnote>
  <w:endnote w:type="continuationSeparator" w:id="0">
    <w:p w:rsidR="00934417" w:rsidRDefault="00934417" w:rsidP="00F55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35647"/>
      <w:docPartObj>
        <w:docPartGallery w:val="Page Numbers (Bottom of Page)"/>
        <w:docPartUnique/>
      </w:docPartObj>
    </w:sdtPr>
    <w:sdtContent>
      <w:p w:rsidR="004D4707" w:rsidRDefault="004D4707">
        <w:pPr>
          <w:pStyle w:val="afa"/>
          <w:jc w:val="right"/>
        </w:pPr>
        <w:r w:rsidRPr="00DC2F75">
          <w:rPr>
            <w:lang w:val="en-US"/>
          </w:rPr>
          <w:fldChar w:fldCharType="begin"/>
        </w:r>
        <w:r>
          <w:instrText>PAGE   \* MERGEFORMAT</w:instrText>
        </w:r>
        <w:r w:rsidRPr="00DC2F75">
          <w:rPr>
            <w:lang w:val="en-US"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4D4707" w:rsidRDefault="004D4707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4707" w:rsidRDefault="004D4707">
    <w:pPr>
      <w:pStyle w:val="afa"/>
      <w:jc w:val="center"/>
    </w:pPr>
  </w:p>
  <w:p w:rsidR="004D4707" w:rsidRDefault="004D4707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417" w:rsidRDefault="00934417" w:rsidP="00F5513E">
      <w:pPr>
        <w:spacing w:after="0" w:line="240" w:lineRule="auto"/>
      </w:pPr>
      <w:r>
        <w:separator/>
      </w:r>
    </w:p>
  </w:footnote>
  <w:footnote w:type="continuationSeparator" w:id="0">
    <w:p w:rsidR="00934417" w:rsidRDefault="00934417" w:rsidP="00F55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6B6EBDA"/>
    <w:lvl w:ilvl="0">
      <w:numFmt w:val="bullet"/>
      <w:lvlText w:val="*"/>
      <w:lvlJc w:val="left"/>
    </w:lvl>
  </w:abstractNum>
  <w:abstractNum w:abstractNumId="1">
    <w:nsid w:val="04073560"/>
    <w:multiLevelType w:val="hybridMultilevel"/>
    <w:tmpl w:val="CE62070C"/>
    <w:lvl w:ilvl="0" w:tplc="1C1EF4CC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2">
    <w:nsid w:val="0E075A13"/>
    <w:multiLevelType w:val="hybridMultilevel"/>
    <w:tmpl w:val="577499E0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3">
    <w:nsid w:val="150172FC"/>
    <w:multiLevelType w:val="multilevel"/>
    <w:tmpl w:val="EA4CE38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E42AB7"/>
    <w:multiLevelType w:val="multilevel"/>
    <w:tmpl w:val="3578B1D2"/>
    <w:lvl w:ilvl="0">
      <w:start w:val="1"/>
      <w:numFmt w:val="decimal"/>
      <w:lvlText w:val="%1."/>
      <w:lvlJc w:val="left"/>
      <w:pPr>
        <w:tabs>
          <w:tab w:val="num" w:pos="-3"/>
        </w:tabs>
        <w:ind w:left="-360" w:firstLine="360"/>
      </w:pPr>
      <w:rPr>
        <w:rFonts w:ascii="Times New Roman" w:hAnsi="Times New Roman" w:cs="Times New Roman" w:hint="default"/>
        <w:sz w:val="24"/>
        <w:szCs w:val="24"/>
        <w:lang w:val="ru-RU"/>
      </w:rPr>
    </w:lvl>
    <w:lvl w:ilvl="1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8"/>
        <w:szCs w:val="28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5">
    <w:nsid w:val="19F61BC0"/>
    <w:multiLevelType w:val="multilevel"/>
    <w:tmpl w:val="71287E5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04A709D"/>
    <w:multiLevelType w:val="multilevel"/>
    <w:tmpl w:val="046877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25F5CF7"/>
    <w:multiLevelType w:val="multilevel"/>
    <w:tmpl w:val="5EA8D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04F26"/>
    <w:multiLevelType w:val="hybridMultilevel"/>
    <w:tmpl w:val="C76AD62E"/>
    <w:lvl w:ilvl="0" w:tplc="25F0D0A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A0DBA"/>
    <w:multiLevelType w:val="multilevel"/>
    <w:tmpl w:val="95A2F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042A2"/>
    <w:multiLevelType w:val="multilevel"/>
    <w:tmpl w:val="FE8AB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D505F0"/>
    <w:multiLevelType w:val="hybridMultilevel"/>
    <w:tmpl w:val="861C4C2E"/>
    <w:lvl w:ilvl="0" w:tplc="14AA07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4AE1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C42F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6046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AEE6F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7E48D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6872D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92EB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0086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D32231"/>
    <w:multiLevelType w:val="multilevel"/>
    <w:tmpl w:val="D1C40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29A03FD"/>
    <w:multiLevelType w:val="hybridMultilevel"/>
    <w:tmpl w:val="5260A34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29B11ED"/>
    <w:multiLevelType w:val="multilevel"/>
    <w:tmpl w:val="B58E8F2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5873312"/>
    <w:multiLevelType w:val="hybridMultilevel"/>
    <w:tmpl w:val="C4DA6A48"/>
    <w:lvl w:ilvl="0" w:tplc="05BEC6A2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>
    <w:nsid w:val="3B4E55A1"/>
    <w:multiLevelType w:val="multilevel"/>
    <w:tmpl w:val="18282820"/>
    <w:lvl w:ilvl="0">
      <w:start w:val="1"/>
      <w:numFmt w:val="decimal"/>
      <w:lvlText w:val="%1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CA12B8A"/>
    <w:multiLevelType w:val="hybridMultilevel"/>
    <w:tmpl w:val="B674F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81784F"/>
    <w:multiLevelType w:val="hybridMultilevel"/>
    <w:tmpl w:val="7FE4F6E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A01AD7"/>
    <w:multiLevelType w:val="hybridMultilevel"/>
    <w:tmpl w:val="AB824FC8"/>
    <w:lvl w:ilvl="0" w:tplc="2DD4852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DC09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9ACBD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DA3D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A602D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622B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800E1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80468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34AB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A9869A4"/>
    <w:multiLevelType w:val="multilevel"/>
    <w:tmpl w:val="FFCCE0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EE26C1D"/>
    <w:multiLevelType w:val="hybridMultilevel"/>
    <w:tmpl w:val="94EE16CE"/>
    <w:lvl w:ilvl="0" w:tplc="041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2">
    <w:nsid w:val="5BED5D2E"/>
    <w:multiLevelType w:val="hybridMultilevel"/>
    <w:tmpl w:val="02E45A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0AF6AF4"/>
    <w:multiLevelType w:val="hybridMultilevel"/>
    <w:tmpl w:val="AC4A0E06"/>
    <w:lvl w:ilvl="0" w:tplc="0419000F">
      <w:start w:val="1"/>
      <w:numFmt w:val="decimal"/>
      <w:lvlText w:val="%1."/>
      <w:lvlJc w:val="left"/>
      <w:pPr>
        <w:tabs>
          <w:tab w:val="num" w:pos="1090"/>
        </w:tabs>
        <w:ind w:left="109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24">
    <w:nsid w:val="61500CCB"/>
    <w:multiLevelType w:val="multilevel"/>
    <w:tmpl w:val="05443E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49B5E9F"/>
    <w:multiLevelType w:val="multilevel"/>
    <w:tmpl w:val="419C6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361FDC"/>
    <w:multiLevelType w:val="hybridMultilevel"/>
    <w:tmpl w:val="3984FE3C"/>
    <w:lvl w:ilvl="0" w:tplc="8ED050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E01104"/>
    <w:multiLevelType w:val="hybridMultilevel"/>
    <w:tmpl w:val="FB70BFA0"/>
    <w:lvl w:ilvl="0" w:tplc="DD7C5A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0CA2C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9863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FC3F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4E0F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B0D5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2FD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4AA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3C25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F764354"/>
    <w:multiLevelType w:val="hybridMultilevel"/>
    <w:tmpl w:val="D42427C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9">
    <w:nsid w:val="7678209D"/>
    <w:multiLevelType w:val="hybridMultilevel"/>
    <w:tmpl w:val="C3505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F83EC5"/>
    <w:multiLevelType w:val="hybridMultilevel"/>
    <w:tmpl w:val="7D246AB4"/>
    <w:lvl w:ilvl="0" w:tplc="1C1EF4CC">
      <w:start w:val="1"/>
      <w:numFmt w:val="bullet"/>
      <w:lvlText w:val=""/>
      <w:lvlJc w:val="left"/>
      <w:pPr>
        <w:tabs>
          <w:tab w:val="num" w:pos="1400"/>
        </w:tabs>
        <w:ind w:left="140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7E501B30"/>
    <w:multiLevelType w:val="multilevel"/>
    <w:tmpl w:val="8E8893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25"/>
  </w:num>
  <w:num w:numId="3">
    <w:abstractNumId w:val="9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423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7"/>
  </w:num>
  <w:num w:numId="6">
    <w:abstractNumId w:val="15"/>
  </w:num>
  <w:num w:numId="7">
    <w:abstractNumId w:val="26"/>
  </w:num>
  <w:num w:numId="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9"/>
  </w:num>
  <w:num w:numId="11">
    <w:abstractNumId w:val="27"/>
  </w:num>
  <w:num w:numId="12">
    <w:abstractNumId w:val="8"/>
  </w:num>
  <w:num w:numId="13">
    <w:abstractNumId w:val="13"/>
  </w:num>
  <w:num w:numId="14">
    <w:abstractNumId w:val="29"/>
  </w:num>
  <w:num w:numId="15">
    <w:abstractNumId w:val="22"/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30"/>
  </w:num>
  <w:num w:numId="22">
    <w:abstractNumId w:val="4"/>
  </w:num>
  <w:num w:numId="23">
    <w:abstractNumId w:val="2"/>
  </w:num>
  <w:num w:numId="24">
    <w:abstractNumId w:val="21"/>
  </w:num>
  <w:num w:numId="25">
    <w:abstractNumId w:val="31"/>
  </w:num>
  <w:num w:numId="26">
    <w:abstractNumId w:val="16"/>
  </w:num>
  <w:num w:numId="27">
    <w:abstractNumId w:val="24"/>
  </w:num>
  <w:num w:numId="28">
    <w:abstractNumId w:val="20"/>
  </w:num>
  <w:num w:numId="29">
    <w:abstractNumId w:val="5"/>
  </w:num>
  <w:num w:numId="30">
    <w:abstractNumId w:val="3"/>
  </w:num>
  <w:num w:numId="31">
    <w:abstractNumId w:val="14"/>
  </w:num>
  <w:num w:numId="32">
    <w:abstractNumId w:val="6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57A0"/>
    <w:rsid w:val="000041D5"/>
    <w:rsid w:val="000237E5"/>
    <w:rsid w:val="000504C7"/>
    <w:rsid w:val="00051B0D"/>
    <w:rsid w:val="000817C5"/>
    <w:rsid w:val="00091AE3"/>
    <w:rsid w:val="00092BC6"/>
    <w:rsid w:val="000C13CE"/>
    <w:rsid w:val="000E282F"/>
    <w:rsid w:val="000F6520"/>
    <w:rsid w:val="00102A91"/>
    <w:rsid w:val="001060AD"/>
    <w:rsid w:val="00113B75"/>
    <w:rsid w:val="0012250A"/>
    <w:rsid w:val="0013410E"/>
    <w:rsid w:val="001636C8"/>
    <w:rsid w:val="001B4509"/>
    <w:rsid w:val="001E0148"/>
    <w:rsid w:val="001F769D"/>
    <w:rsid w:val="00206A1C"/>
    <w:rsid w:val="00214494"/>
    <w:rsid w:val="00242D73"/>
    <w:rsid w:val="00245917"/>
    <w:rsid w:val="00267A6C"/>
    <w:rsid w:val="00275B90"/>
    <w:rsid w:val="00282761"/>
    <w:rsid w:val="002A797C"/>
    <w:rsid w:val="002C2DE2"/>
    <w:rsid w:val="002D4A86"/>
    <w:rsid w:val="002D6016"/>
    <w:rsid w:val="002E2BA6"/>
    <w:rsid w:val="002F12ED"/>
    <w:rsid w:val="002F3CC2"/>
    <w:rsid w:val="002F43CA"/>
    <w:rsid w:val="0030084A"/>
    <w:rsid w:val="0032178E"/>
    <w:rsid w:val="003265CF"/>
    <w:rsid w:val="0033464F"/>
    <w:rsid w:val="003A4EDD"/>
    <w:rsid w:val="003B1236"/>
    <w:rsid w:val="003C7C48"/>
    <w:rsid w:val="003E081A"/>
    <w:rsid w:val="003F2EEC"/>
    <w:rsid w:val="003F6984"/>
    <w:rsid w:val="00435D7C"/>
    <w:rsid w:val="00442625"/>
    <w:rsid w:val="00473352"/>
    <w:rsid w:val="0047632A"/>
    <w:rsid w:val="004A3408"/>
    <w:rsid w:val="004A621F"/>
    <w:rsid w:val="004B741D"/>
    <w:rsid w:val="004D4707"/>
    <w:rsid w:val="004E028A"/>
    <w:rsid w:val="004F77C4"/>
    <w:rsid w:val="00510146"/>
    <w:rsid w:val="00536CDD"/>
    <w:rsid w:val="005532EA"/>
    <w:rsid w:val="00571757"/>
    <w:rsid w:val="00580E11"/>
    <w:rsid w:val="00580E54"/>
    <w:rsid w:val="005904BA"/>
    <w:rsid w:val="005D57A0"/>
    <w:rsid w:val="005E5B5F"/>
    <w:rsid w:val="005E7000"/>
    <w:rsid w:val="006204B3"/>
    <w:rsid w:val="00627072"/>
    <w:rsid w:val="00632AC0"/>
    <w:rsid w:val="00652F63"/>
    <w:rsid w:val="00657168"/>
    <w:rsid w:val="006F45C6"/>
    <w:rsid w:val="00710548"/>
    <w:rsid w:val="00712D6A"/>
    <w:rsid w:val="00714616"/>
    <w:rsid w:val="00723B56"/>
    <w:rsid w:val="0072431D"/>
    <w:rsid w:val="00736F7D"/>
    <w:rsid w:val="00753F32"/>
    <w:rsid w:val="0078723A"/>
    <w:rsid w:val="00793580"/>
    <w:rsid w:val="007956A6"/>
    <w:rsid w:val="00795E6C"/>
    <w:rsid w:val="007E7524"/>
    <w:rsid w:val="008028D2"/>
    <w:rsid w:val="0080644E"/>
    <w:rsid w:val="00821070"/>
    <w:rsid w:val="00826328"/>
    <w:rsid w:val="00827C5B"/>
    <w:rsid w:val="0085264D"/>
    <w:rsid w:val="008709D3"/>
    <w:rsid w:val="00885629"/>
    <w:rsid w:val="0088739C"/>
    <w:rsid w:val="008B02AE"/>
    <w:rsid w:val="008B1B70"/>
    <w:rsid w:val="008B5A63"/>
    <w:rsid w:val="008C5A08"/>
    <w:rsid w:val="008C6184"/>
    <w:rsid w:val="008E386F"/>
    <w:rsid w:val="00915FEB"/>
    <w:rsid w:val="00924A66"/>
    <w:rsid w:val="00934417"/>
    <w:rsid w:val="00946028"/>
    <w:rsid w:val="00957FF1"/>
    <w:rsid w:val="00976705"/>
    <w:rsid w:val="00993E40"/>
    <w:rsid w:val="009B3BDE"/>
    <w:rsid w:val="009E78BA"/>
    <w:rsid w:val="009E790A"/>
    <w:rsid w:val="00A06154"/>
    <w:rsid w:val="00A16B15"/>
    <w:rsid w:val="00A305E2"/>
    <w:rsid w:val="00A51183"/>
    <w:rsid w:val="00A52268"/>
    <w:rsid w:val="00A63FD2"/>
    <w:rsid w:val="00A91D8B"/>
    <w:rsid w:val="00AA3850"/>
    <w:rsid w:val="00AA792C"/>
    <w:rsid w:val="00AC12D0"/>
    <w:rsid w:val="00AC556D"/>
    <w:rsid w:val="00AD11B6"/>
    <w:rsid w:val="00AE32A2"/>
    <w:rsid w:val="00AF2B4D"/>
    <w:rsid w:val="00B3287E"/>
    <w:rsid w:val="00B62C70"/>
    <w:rsid w:val="00B63E1C"/>
    <w:rsid w:val="00B933B3"/>
    <w:rsid w:val="00BE2435"/>
    <w:rsid w:val="00C0692B"/>
    <w:rsid w:val="00C33D8D"/>
    <w:rsid w:val="00C342C9"/>
    <w:rsid w:val="00C37AE7"/>
    <w:rsid w:val="00C62F7B"/>
    <w:rsid w:val="00C76385"/>
    <w:rsid w:val="00C87DC0"/>
    <w:rsid w:val="00CB0F27"/>
    <w:rsid w:val="00CB25F7"/>
    <w:rsid w:val="00CB2C65"/>
    <w:rsid w:val="00CE2F91"/>
    <w:rsid w:val="00CE4671"/>
    <w:rsid w:val="00D20419"/>
    <w:rsid w:val="00D36ED7"/>
    <w:rsid w:val="00D434D5"/>
    <w:rsid w:val="00D74431"/>
    <w:rsid w:val="00D74C67"/>
    <w:rsid w:val="00D95B59"/>
    <w:rsid w:val="00D97912"/>
    <w:rsid w:val="00DB0B18"/>
    <w:rsid w:val="00DB3768"/>
    <w:rsid w:val="00DC2F75"/>
    <w:rsid w:val="00DD44EC"/>
    <w:rsid w:val="00DD5A71"/>
    <w:rsid w:val="00DE1D64"/>
    <w:rsid w:val="00E3571C"/>
    <w:rsid w:val="00E4636E"/>
    <w:rsid w:val="00E52177"/>
    <w:rsid w:val="00E52236"/>
    <w:rsid w:val="00E644CC"/>
    <w:rsid w:val="00E81D2F"/>
    <w:rsid w:val="00E8590D"/>
    <w:rsid w:val="00EA7D5B"/>
    <w:rsid w:val="00EB3DB8"/>
    <w:rsid w:val="00EE2166"/>
    <w:rsid w:val="00EE3F4E"/>
    <w:rsid w:val="00F0265C"/>
    <w:rsid w:val="00F34A30"/>
    <w:rsid w:val="00F5513E"/>
    <w:rsid w:val="00F560BD"/>
    <w:rsid w:val="00F70999"/>
    <w:rsid w:val="00F70ED8"/>
    <w:rsid w:val="00FA5D48"/>
    <w:rsid w:val="00FF0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n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48"/>
  </w:style>
  <w:style w:type="paragraph" w:styleId="1">
    <w:name w:val="heading 1"/>
    <w:basedOn w:val="a"/>
    <w:link w:val="10"/>
    <w:qFormat/>
    <w:rsid w:val="005D57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1"/>
    <w:next w:val="a"/>
    <w:link w:val="20"/>
    <w:qFormat/>
    <w:rsid w:val="00C62F7B"/>
    <w:pPr>
      <w:keepNext/>
      <w:keepLines/>
      <w:tabs>
        <w:tab w:val="left" w:pos="774"/>
      </w:tabs>
      <w:suppressAutoHyphens/>
      <w:spacing w:before="480" w:beforeAutospacing="0" w:after="480" w:afterAutospacing="0" w:line="240" w:lineRule="atLeast"/>
      <w:outlineLvl w:val="1"/>
    </w:pPr>
    <w:rPr>
      <w:rFonts w:cs="Arial"/>
      <w:bCs w:val="0"/>
      <w:iCs/>
      <w:kern w:val="1"/>
      <w:sz w:val="28"/>
      <w:szCs w:val="28"/>
      <w:lang w:eastAsia="ar-SA"/>
    </w:rPr>
  </w:style>
  <w:style w:type="paragraph" w:styleId="3">
    <w:name w:val="heading 3"/>
    <w:basedOn w:val="1"/>
    <w:next w:val="4"/>
    <w:link w:val="30"/>
    <w:qFormat/>
    <w:rsid w:val="00C62F7B"/>
    <w:pPr>
      <w:keepNext/>
      <w:keepLines/>
      <w:tabs>
        <w:tab w:val="left" w:pos="1440"/>
      </w:tabs>
      <w:suppressAutoHyphens/>
      <w:spacing w:before="480" w:beforeAutospacing="0" w:after="480" w:afterAutospacing="0" w:line="240" w:lineRule="atLeast"/>
      <w:outlineLvl w:val="2"/>
    </w:pPr>
    <w:rPr>
      <w:b w:val="0"/>
      <w:kern w:val="1"/>
      <w:sz w:val="24"/>
      <w:szCs w:val="24"/>
      <w:lang w:eastAsia="ar-SA"/>
    </w:rPr>
  </w:style>
  <w:style w:type="paragraph" w:styleId="4">
    <w:name w:val="heading 4"/>
    <w:basedOn w:val="3"/>
    <w:next w:val="5"/>
    <w:link w:val="40"/>
    <w:qFormat/>
    <w:rsid w:val="00C62F7B"/>
    <w:pPr>
      <w:tabs>
        <w:tab w:val="left" w:pos="2160"/>
      </w:tabs>
      <w:spacing w:before="360" w:after="240" w:line="288" w:lineRule="auto"/>
      <w:jc w:val="both"/>
      <w:outlineLvl w:val="3"/>
    </w:pPr>
    <w:rPr>
      <w:rFonts w:eastAsiaTheme="majorEastAsia" w:cstheme="majorBidi"/>
    </w:rPr>
  </w:style>
  <w:style w:type="paragraph" w:styleId="5">
    <w:name w:val="heading 5"/>
    <w:basedOn w:val="1"/>
    <w:next w:val="4"/>
    <w:link w:val="50"/>
    <w:qFormat/>
    <w:rsid w:val="00C62F7B"/>
    <w:pPr>
      <w:keepNext/>
      <w:keepLines/>
      <w:tabs>
        <w:tab w:val="left" w:pos="2520"/>
      </w:tabs>
      <w:suppressAutoHyphens/>
      <w:spacing w:before="360" w:beforeAutospacing="0" w:after="240" w:afterAutospacing="0" w:line="288" w:lineRule="auto"/>
      <w:jc w:val="both"/>
      <w:outlineLvl w:val="4"/>
    </w:pPr>
    <w:rPr>
      <w:rFonts w:eastAsiaTheme="majorEastAsia" w:cstheme="majorBidi"/>
      <w:b w:val="0"/>
      <w:kern w:val="1"/>
      <w:sz w:val="24"/>
      <w:szCs w:val="24"/>
      <w:lang w:eastAsia="ar-SA"/>
    </w:rPr>
  </w:style>
  <w:style w:type="paragraph" w:styleId="6">
    <w:name w:val="heading 6"/>
    <w:basedOn w:val="1"/>
    <w:next w:val="a"/>
    <w:link w:val="60"/>
    <w:qFormat/>
    <w:rsid w:val="00C62F7B"/>
    <w:pPr>
      <w:keepLines/>
      <w:tabs>
        <w:tab w:val="left" w:pos="3240"/>
      </w:tabs>
      <w:suppressAutoHyphens/>
      <w:spacing w:before="240" w:beforeAutospacing="0" w:after="200" w:afterAutospacing="0" w:line="288" w:lineRule="auto"/>
      <w:outlineLvl w:val="5"/>
    </w:pPr>
    <w:rPr>
      <w:b w:val="0"/>
      <w:bCs w:val="0"/>
      <w:kern w:val="1"/>
      <w:sz w:val="24"/>
      <w:szCs w:val="24"/>
      <w:lang w:eastAsia="ar-SA"/>
    </w:rPr>
  </w:style>
  <w:style w:type="paragraph" w:styleId="7">
    <w:name w:val="heading 7"/>
    <w:basedOn w:val="1"/>
    <w:next w:val="a"/>
    <w:link w:val="70"/>
    <w:qFormat/>
    <w:rsid w:val="00C62F7B"/>
    <w:pPr>
      <w:keepLines/>
      <w:tabs>
        <w:tab w:val="left" w:pos="3600"/>
      </w:tabs>
      <w:suppressAutoHyphens/>
      <w:spacing w:before="240" w:beforeAutospacing="0" w:after="200" w:afterAutospacing="0" w:line="288" w:lineRule="auto"/>
      <w:outlineLvl w:val="6"/>
    </w:pPr>
    <w:rPr>
      <w:b w:val="0"/>
      <w:kern w:val="1"/>
      <w:sz w:val="24"/>
      <w:szCs w:val="24"/>
      <w:lang w:eastAsia="ar-SA"/>
    </w:rPr>
  </w:style>
  <w:style w:type="paragraph" w:styleId="8">
    <w:name w:val="heading 8"/>
    <w:basedOn w:val="1"/>
    <w:next w:val="a"/>
    <w:link w:val="80"/>
    <w:qFormat/>
    <w:rsid w:val="00C62F7B"/>
    <w:pPr>
      <w:keepNext/>
      <w:keepLines/>
      <w:tabs>
        <w:tab w:val="left" w:pos="4320"/>
      </w:tabs>
      <w:suppressAutoHyphens/>
      <w:spacing w:before="240" w:beforeAutospacing="0" w:after="200" w:afterAutospacing="0" w:line="288" w:lineRule="auto"/>
      <w:outlineLvl w:val="7"/>
    </w:pPr>
    <w:rPr>
      <w:b w:val="0"/>
      <w:iCs/>
      <w:kern w:val="1"/>
      <w:sz w:val="24"/>
      <w:szCs w:val="24"/>
      <w:lang w:eastAsia="ar-SA"/>
    </w:rPr>
  </w:style>
  <w:style w:type="paragraph" w:styleId="9">
    <w:name w:val="heading 9"/>
    <w:basedOn w:val="1"/>
    <w:next w:val="a"/>
    <w:link w:val="90"/>
    <w:qFormat/>
    <w:rsid w:val="00C62F7B"/>
    <w:pPr>
      <w:keepNext/>
      <w:keepLines/>
      <w:tabs>
        <w:tab w:val="left" w:pos="4680"/>
      </w:tabs>
      <w:suppressAutoHyphens/>
      <w:spacing w:before="240" w:beforeAutospacing="0" w:after="120" w:afterAutospacing="0" w:line="288" w:lineRule="auto"/>
      <w:outlineLvl w:val="8"/>
    </w:pPr>
    <w:rPr>
      <w:rFonts w:cs="Arial"/>
      <w:b w:val="0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D57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C62F7B"/>
    <w:rPr>
      <w:rFonts w:ascii="Times New Roman" w:eastAsia="Times New Roman" w:hAnsi="Times New Roman" w:cs="Arial"/>
      <w:b/>
      <w:iCs/>
      <w:kern w:val="1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rsid w:val="00C62F7B"/>
    <w:rPr>
      <w:rFonts w:ascii="Times New Roman" w:eastAsiaTheme="majorEastAsia" w:hAnsi="Times New Roman" w:cstheme="majorBidi"/>
      <w:bCs/>
      <w:kern w:val="1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C62F7B"/>
    <w:rPr>
      <w:rFonts w:ascii="Times New Roman" w:eastAsiaTheme="majorEastAsia" w:hAnsi="Times New Roman" w:cstheme="majorBidi"/>
      <w:bCs/>
      <w:kern w:val="1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C62F7B"/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character" w:customStyle="1" w:styleId="60">
    <w:name w:val="Заголовок 6 Знак"/>
    <w:basedOn w:val="a0"/>
    <w:link w:val="6"/>
    <w:rsid w:val="00C62F7B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70">
    <w:name w:val="Заголовок 7 Знак"/>
    <w:basedOn w:val="a0"/>
    <w:link w:val="7"/>
    <w:rsid w:val="00C62F7B"/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0"/>
    <w:link w:val="8"/>
    <w:rsid w:val="00C62F7B"/>
    <w:rPr>
      <w:rFonts w:ascii="Times New Roman" w:eastAsia="Times New Roman" w:hAnsi="Times New Roman" w:cs="Times New Roman"/>
      <w:bCs/>
      <w:iCs/>
      <w:kern w:val="1"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rsid w:val="00C62F7B"/>
    <w:rPr>
      <w:rFonts w:ascii="Times New Roman" w:eastAsia="Times New Roman" w:hAnsi="Times New Roman" w:cs="Arial"/>
      <w:bCs/>
      <w:kern w:val="1"/>
      <w:sz w:val="24"/>
      <w:szCs w:val="24"/>
      <w:lang w:eastAsia="ar-SA"/>
    </w:rPr>
  </w:style>
  <w:style w:type="paragraph" w:customStyle="1" w:styleId="headline">
    <w:name w:val="headline"/>
    <w:basedOn w:val="a"/>
    <w:rsid w:val="005D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D57A0"/>
  </w:style>
  <w:style w:type="paragraph" w:styleId="a3">
    <w:name w:val="Normal (Web)"/>
    <w:basedOn w:val="a"/>
    <w:link w:val="a4"/>
    <w:unhideWhenUsed/>
    <w:rsid w:val="005D5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5D57A0"/>
    <w:rPr>
      <w:b/>
      <w:bCs/>
    </w:rPr>
  </w:style>
  <w:style w:type="paragraph" w:styleId="a6">
    <w:name w:val="List Paragraph"/>
    <w:basedOn w:val="a"/>
    <w:uiPriority w:val="34"/>
    <w:qFormat/>
    <w:rsid w:val="001F769D"/>
    <w:pPr>
      <w:ind w:left="720"/>
      <w:contextualSpacing/>
    </w:pPr>
  </w:style>
  <w:style w:type="paragraph" w:styleId="a7">
    <w:name w:val="Body Text Indent"/>
    <w:basedOn w:val="a"/>
    <w:link w:val="a8"/>
    <w:rsid w:val="00AC556D"/>
    <w:pPr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C55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CB2C6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unhideWhenUsed/>
    <w:rsid w:val="00D434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D434D5"/>
    <w:rPr>
      <w:rFonts w:ascii="Segoe UI" w:hAnsi="Segoe UI" w:cs="Segoe UI"/>
      <w:sz w:val="18"/>
      <w:szCs w:val="18"/>
    </w:rPr>
  </w:style>
  <w:style w:type="character" w:styleId="ab">
    <w:name w:val="Subtle Emphasis"/>
    <w:basedOn w:val="a0"/>
    <w:uiPriority w:val="19"/>
    <w:qFormat/>
    <w:rsid w:val="00AE32A2"/>
    <w:rPr>
      <w:i/>
      <w:iCs/>
      <w:color w:val="808080" w:themeColor="text1" w:themeTint="7F"/>
    </w:rPr>
  </w:style>
  <w:style w:type="paragraph" w:customStyle="1" w:styleId="Default">
    <w:name w:val="Default"/>
    <w:rsid w:val="00D204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qFormat/>
    <w:rsid w:val="008B1B70"/>
    <w:rPr>
      <w:i/>
      <w:iCs/>
    </w:rPr>
  </w:style>
  <w:style w:type="paragraph" w:customStyle="1" w:styleId="11">
    <w:name w:val="Без интервала1"/>
    <w:link w:val="NoSpacingChar"/>
    <w:rsid w:val="008B1B70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957FF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Схема документа Знак"/>
    <w:basedOn w:val="a0"/>
    <w:link w:val="af"/>
    <w:semiHidden/>
    <w:rsid w:val="00C62F7B"/>
    <w:rPr>
      <w:rFonts w:ascii="Tahoma" w:eastAsia="Times New Roman" w:hAnsi="Tahoma" w:cs="Tahoma"/>
      <w:sz w:val="20"/>
      <w:szCs w:val="20"/>
      <w:shd w:val="clear" w:color="auto" w:fill="000080"/>
      <w:lang w:val="en-US"/>
    </w:rPr>
  </w:style>
  <w:style w:type="paragraph" w:styleId="af">
    <w:name w:val="Document Map"/>
    <w:basedOn w:val="a"/>
    <w:link w:val="ae"/>
    <w:semiHidden/>
    <w:rsid w:val="00C62F7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styleId="af0">
    <w:name w:val="Hyperlink"/>
    <w:basedOn w:val="a0"/>
    <w:uiPriority w:val="99"/>
    <w:rsid w:val="00C62F7B"/>
    <w:rPr>
      <w:color w:val="000000"/>
      <w:u w:val="single"/>
    </w:rPr>
  </w:style>
  <w:style w:type="paragraph" w:customStyle="1" w:styleId="af1">
    <w:name w:val="Стиль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C62F7B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C62F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Title"/>
    <w:basedOn w:val="a"/>
    <w:link w:val="af5"/>
    <w:qFormat/>
    <w:rsid w:val="00C62F7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5">
    <w:name w:val="Название Знак"/>
    <w:basedOn w:val="a0"/>
    <w:link w:val="af4"/>
    <w:rsid w:val="00C62F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Plain Text"/>
    <w:basedOn w:val="a"/>
    <w:link w:val="af7"/>
    <w:rsid w:val="00C62F7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C62F7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8">
    <w:name w:val="header"/>
    <w:basedOn w:val="a"/>
    <w:link w:val="af9"/>
    <w:uiPriority w:val="99"/>
    <w:unhideWhenUsed/>
    <w:rsid w:val="00C62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C62F7B"/>
  </w:style>
  <w:style w:type="paragraph" w:styleId="afa">
    <w:name w:val="footer"/>
    <w:basedOn w:val="a"/>
    <w:link w:val="afb"/>
    <w:uiPriority w:val="99"/>
    <w:unhideWhenUsed/>
    <w:rsid w:val="00C62F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C62F7B"/>
  </w:style>
  <w:style w:type="paragraph" w:styleId="afc">
    <w:name w:val="Subtitle"/>
    <w:basedOn w:val="a"/>
    <w:next w:val="a"/>
    <w:link w:val="afd"/>
    <w:uiPriority w:val="11"/>
    <w:qFormat/>
    <w:rsid w:val="00C62F7B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character" w:customStyle="1" w:styleId="afd">
    <w:name w:val="Подзаголовок Знак"/>
    <w:basedOn w:val="a0"/>
    <w:link w:val="afc"/>
    <w:uiPriority w:val="11"/>
    <w:rsid w:val="00C62F7B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21">
    <w:name w:val="Body Text Indent 2"/>
    <w:basedOn w:val="a"/>
    <w:link w:val="22"/>
    <w:rsid w:val="00C62F7B"/>
    <w:pPr>
      <w:spacing w:before="600" w:after="120" w:line="240" w:lineRule="auto"/>
      <w:jc w:val="center"/>
    </w:pPr>
    <w:rPr>
      <w:rFonts w:ascii="Arial Narrow" w:eastAsia="Times New Roman" w:hAnsi="Arial Narrow" w:cs="Times New Roman"/>
      <w:b/>
      <w:bCs/>
      <w:iCs/>
      <w:color w:val="0000FF"/>
      <w:sz w:val="32"/>
      <w:szCs w:val="32"/>
    </w:rPr>
  </w:style>
  <w:style w:type="character" w:customStyle="1" w:styleId="22">
    <w:name w:val="Основной текст с отступом 2 Знак"/>
    <w:basedOn w:val="a0"/>
    <w:link w:val="21"/>
    <w:rsid w:val="00C62F7B"/>
    <w:rPr>
      <w:rFonts w:ascii="Arial Narrow" w:eastAsia="Times New Roman" w:hAnsi="Arial Narrow" w:cs="Times New Roman"/>
      <w:b/>
      <w:bCs/>
      <w:iCs/>
      <w:color w:val="0000FF"/>
      <w:sz w:val="32"/>
      <w:szCs w:val="32"/>
    </w:rPr>
  </w:style>
  <w:style w:type="paragraph" w:styleId="afe">
    <w:name w:val="endnote text"/>
    <w:basedOn w:val="a"/>
    <w:link w:val="aff"/>
    <w:rsid w:val="00C62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f">
    <w:name w:val="Текст концевой сноски Знак"/>
    <w:basedOn w:val="a0"/>
    <w:link w:val="afe"/>
    <w:rsid w:val="00C62F7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ff0">
    <w:name w:val="endnote reference"/>
    <w:basedOn w:val="a0"/>
    <w:rsid w:val="00C62F7B"/>
    <w:rPr>
      <w:vertAlign w:val="superscript"/>
    </w:rPr>
  </w:style>
  <w:style w:type="character" w:styleId="aff1">
    <w:name w:val="footnote reference"/>
    <w:basedOn w:val="a0"/>
    <w:rsid w:val="00C62F7B"/>
    <w:rPr>
      <w:vertAlign w:val="superscript"/>
    </w:rPr>
  </w:style>
  <w:style w:type="paragraph" w:styleId="aff2">
    <w:name w:val="footnote text"/>
    <w:basedOn w:val="a"/>
    <w:link w:val="aff3"/>
    <w:rsid w:val="00C62F7B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3">
    <w:name w:val="Текст сноски Знак"/>
    <w:basedOn w:val="a0"/>
    <w:link w:val="aff2"/>
    <w:rsid w:val="00C62F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rsid w:val="00C62F7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C62F7B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210">
    <w:name w:val="Основной текст 21"/>
    <w:basedOn w:val="a"/>
    <w:rsid w:val="00C62F7B"/>
    <w:pPr>
      <w:tabs>
        <w:tab w:val="left" w:pos="8222"/>
      </w:tabs>
      <w:spacing w:after="0" w:line="240" w:lineRule="auto"/>
      <w:ind w:right="-175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C62F7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2">
    <w:name w:val="Основной текст 3 Знак"/>
    <w:basedOn w:val="a0"/>
    <w:link w:val="31"/>
    <w:rsid w:val="00C62F7B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f4">
    <w:name w:val="No Spacing"/>
    <w:uiPriority w:val="1"/>
    <w:qFormat/>
    <w:rsid w:val="00C62F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h2">
    <w:name w:val="h2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0"/>
    <w:uiPriority w:val="99"/>
    <w:unhideWhenUsed/>
    <w:rsid w:val="00C62F7B"/>
    <w:rPr>
      <w:color w:val="0000AA"/>
      <w:u w:val="single"/>
    </w:rPr>
  </w:style>
  <w:style w:type="paragraph" w:customStyle="1" w:styleId="sitetitle">
    <w:name w:val="sitetitle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48"/>
      <w:szCs w:val="48"/>
      <w:lang w:eastAsia="ru-RU"/>
    </w:rPr>
  </w:style>
  <w:style w:type="paragraph" w:customStyle="1" w:styleId="12">
    <w:name w:val="Подзаголовок1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sz w:val="24"/>
      <w:szCs w:val="24"/>
      <w:lang w:eastAsia="ru-RU"/>
    </w:rPr>
  </w:style>
  <w:style w:type="paragraph" w:customStyle="1" w:styleId="pagenav">
    <w:name w:val="pagenav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AA"/>
      <w:sz w:val="24"/>
      <w:szCs w:val="24"/>
      <w:lang w:eastAsia="ru-RU"/>
    </w:rPr>
  </w:style>
  <w:style w:type="paragraph" w:customStyle="1" w:styleId="button">
    <w:name w:val="button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AA"/>
      <w:sz w:val="15"/>
      <w:szCs w:val="15"/>
      <w:lang w:eastAsia="ru-RU"/>
    </w:rPr>
  </w:style>
  <w:style w:type="paragraph" w:customStyle="1" w:styleId="small">
    <w:name w:val="small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AA"/>
      <w:sz w:val="15"/>
      <w:szCs w:val="15"/>
      <w:lang w:eastAsia="ru-RU"/>
    </w:rPr>
  </w:style>
  <w:style w:type="paragraph" w:customStyle="1" w:styleId="createdate">
    <w:name w:val="createdate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AA"/>
      <w:sz w:val="15"/>
      <w:szCs w:val="15"/>
      <w:lang w:eastAsia="ru-RU"/>
    </w:rPr>
  </w:style>
  <w:style w:type="paragraph" w:customStyle="1" w:styleId="modifydate">
    <w:name w:val="modifydate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AA"/>
      <w:sz w:val="15"/>
      <w:szCs w:val="15"/>
      <w:lang w:eastAsia="ru-RU"/>
    </w:rPr>
  </w:style>
  <w:style w:type="paragraph" w:customStyle="1" w:styleId="readon">
    <w:name w:val="readon"/>
    <w:basedOn w:val="a"/>
    <w:rsid w:val="00C62F7B"/>
    <w:pPr>
      <w:spacing w:before="100" w:beforeAutospacing="1" w:after="15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tentpaneopen">
    <w:name w:val="contentpaneopen"/>
    <w:basedOn w:val="a"/>
    <w:rsid w:val="00C62F7B"/>
    <w:pPr>
      <w:spacing w:before="100" w:beforeAutospacing="1" w:after="150" w:line="240" w:lineRule="auto"/>
      <w:ind w:right="9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tentheading">
    <w:name w:val="contentheading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aps/>
      <w:spacing w:val="75"/>
      <w:sz w:val="24"/>
      <w:szCs w:val="24"/>
      <w:lang w:eastAsia="ru-RU"/>
    </w:rPr>
  </w:style>
  <w:style w:type="paragraph" w:customStyle="1" w:styleId="componentheading">
    <w:name w:val="componentheading"/>
    <w:basedOn w:val="a"/>
    <w:rsid w:val="00C62F7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aps/>
      <w:spacing w:val="75"/>
      <w:sz w:val="24"/>
      <w:szCs w:val="24"/>
      <w:lang w:eastAsia="ru-RU"/>
    </w:rPr>
  </w:style>
  <w:style w:type="character" w:customStyle="1" w:styleId="pagepath1">
    <w:name w:val="page_path1"/>
    <w:basedOn w:val="a0"/>
    <w:rsid w:val="00C62F7B"/>
    <w:rPr>
      <w:rFonts w:ascii="Arial" w:hAnsi="Arial" w:cs="Arial" w:hint="default"/>
      <w:b/>
      <w:bCs/>
      <w:strike w:val="0"/>
      <w:dstrike w:val="0"/>
      <w:color w:val="FFFFFF"/>
      <w:sz w:val="17"/>
      <w:szCs w:val="17"/>
      <w:u w:val="none"/>
      <w:effect w:val="none"/>
    </w:rPr>
  </w:style>
  <w:style w:type="paragraph" w:styleId="z-">
    <w:name w:val="HTML Bottom of Form"/>
    <w:basedOn w:val="a"/>
    <w:next w:val="a"/>
    <w:link w:val="z-0"/>
    <w:hidden/>
    <w:uiPriority w:val="99"/>
    <w:unhideWhenUsed/>
    <w:rsid w:val="00C62F7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rsid w:val="00C62F7B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f6">
    <w:name w:val="line number"/>
    <w:basedOn w:val="a0"/>
    <w:rsid w:val="00C62F7B"/>
  </w:style>
  <w:style w:type="paragraph" w:customStyle="1" w:styleId="Style2">
    <w:name w:val="Style2"/>
    <w:basedOn w:val="a"/>
    <w:uiPriority w:val="99"/>
    <w:rsid w:val="00C62F7B"/>
    <w:pPr>
      <w:widowControl w:val="0"/>
      <w:autoSpaceDE w:val="0"/>
      <w:autoSpaceDN w:val="0"/>
      <w:adjustRightInd w:val="0"/>
      <w:spacing w:after="0" w:line="35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C62F7B"/>
    <w:pPr>
      <w:widowControl w:val="0"/>
      <w:autoSpaceDE w:val="0"/>
      <w:autoSpaceDN w:val="0"/>
      <w:adjustRightInd w:val="0"/>
      <w:spacing w:after="0" w:line="1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C62F7B"/>
    <w:pPr>
      <w:widowControl w:val="0"/>
      <w:autoSpaceDE w:val="0"/>
      <w:autoSpaceDN w:val="0"/>
      <w:adjustRightInd w:val="0"/>
      <w:spacing w:after="0" w:line="16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C62F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C62F7B"/>
    <w:rPr>
      <w:rFonts w:ascii="Times New Roman" w:hAnsi="Times New Roman" w:cs="Times New Roman"/>
      <w:sz w:val="16"/>
      <w:szCs w:val="16"/>
    </w:rPr>
  </w:style>
  <w:style w:type="paragraph" w:customStyle="1" w:styleId="Style1">
    <w:name w:val="Style1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C62F7B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4">
    <w:name w:val="Style4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C62F7B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C62F7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spelle">
    <w:name w:val="spelle"/>
    <w:basedOn w:val="a0"/>
    <w:rsid w:val="00C62F7B"/>
  </w:style>
  <w:style w:type="character" w:customStyle="1" w:styleId="FontStyle20">
    <w:name w:val="Font Style20"/>
    <w:basedOn w:val="a0"/>
    <w:uiPriority w:val="99"/>
    <w:rsid w:val="00C62F7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basedOn w:val="a0"/>
    <w:uiPriority w:val="99"/>
    <w:rsid w:val="00C62F7B"/>
    <w:rPr>
      <w:rFonts w:ascii="Times New Roman" w:hAnsi="Times New Roman" w:cs="Times New Roman"/>
      <w:sz w:val="16"/>
      <w:szCs w:val="16"/>
    </w:rPr>
  </w:style>
  <w:style w:type="character" w:customStyle="1" w:styleId="FontStyle19">
    <w:name w:val="Font Style19"/>
    <w:basedOn w:val="a0"/>
    <w:uiPriority w:val="99"/>
    <w:rsid w:val="00C62F7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C62F7B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1">
    <w:name w:val="Style11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C62F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3">
    <w:name w:val="Font Style23"/>
    <w:basedOn w:val="a0"/>
    <w:uiPriority w:val="99"/>
    <w:rsid w:val="00C62F7B"/>
    <w:rPr>
      <w:rFonts w:ascii="Lucida Sans Unicode" w:hAnsi="Lucida Sans Unicode" w:cs="Lucida Sans Unicode"/>
      <w:i/>
      <w:iCs/>
      <w:sz w:val="14"/>
      <w:szCs w:val="14"/>
    </w:rPr>
  </w:style>
  <w:style w:type="paragraph" w:customStyle="1" w:styleId="Style13">
    <w:name w:val="Style13"/>
    <w:basedOn w:val="a"/>
    <w:uiPriority w:val="99"/>
    <w:rsid w:val="00C62F7B"/>
    <w:pPr>
      <w:widowControl w:val="0"/>
      <w:autoSpaceDE w:val="0"/>
      <w:autoSpaceDN w:val="0"/>
      <w:adjustRightInd w:val="0"/>
      <w:spacing w:after="0" w:line="197" w:lineRule="exact"/>
      <w:ind w:hanging="154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C62F7B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C62F7B"/>
    <w:rPr>
      <w:rFonts w:ascii="Times New Roman" w:hAnsi="Times New Roman" w:cs="Times New Roman"/>
      <w:spacing w:val="10"/>
      <w:sz w:val="10"/>
      <w:szCs w:val="10"/>
    </w:rPr>
  </w:style>
  <w:style w:type="paragraph" w:styleId="aff7">
    <w:name w:val="Intense Quote"/>
    <w:basedOn w:val="a"/>
    <w:next w:val="a"/>
    <w:link w:val="aff8"/>
    <w:uiPriority w:val="30"/>
    <w:qFormat/>
    <w:rsid w:val="00C62F7B"/>
    <w:pPr>
      <w:spacing w:after="0" w:line="240" w:lineRule="auto"/>
      <w:ind w:left="720" w:right="720"/>
    </w:pPr>
    <w:rPr>
      <w:rFonts w:eastAsiaTheme="minorEastAsia" w:cs="Times New Roman"/>
      <w:b/>
      <w:i/>
      <w:sz w:val="24"/>
      <w:lang w:val="en-US" w:bidi="en-US"/>
    </w:rPr>
  </w:style>
  <w:style w:type="character" w:customStyle="1" w:styleId="aff8">
    <w:name w:val="Выделенная цитата Знак"/>
    <w:basedOn w:val="a0"/>
    <w:link w:val="aff7"/>
    <w:uiPriority w:val="30"/>
    <w:rsid w:val="00C62F7B"/>
    <w:rPr>
      <w:rFonts w:eastAsiaTheme="minorEastAsia" w:cs="Times New Roman"/>
      <w:b/>
      <w:i/>
      <w:sz w:val="24"/>
      <w:lang w:val="en-US" w:bidi="en-US"/>
    </w:rPr>
  </w:style>
  <w:style w:type="character" w:customStyle="1" w:styleId="FontStyle22">
    <w:name w:val="Font Style22"/>
    <w:basedOn w:val="a0"/>
    <w:uiPriority w:val="99"/>
    <w:rsid w:val="00C62F7B"/>
    <w:rPr>
      <w:rFonts w:ascii="Arial" w:hAnsi="Arial" w:cs="Arial"/>
      <w:sz w:val="18"/>
      <w:szCs w:val="18"/>
    </w:rPr>
  </w:style>
  <w:style w:type="character" w:customStyle="1" w:styleId="FontStyle16">
    <w:name w:val="Font Style16"/>
    <w:basedOn w:val="a0"/>
    <w:uiPriority w:val="99"/>
    <w:rsid w:val="00C62F7B"/>
    <w:rPr>
      <w:rFonts w:ascii="Times New Roman" w:hAnsi="Times New Roman" w:cs="Times New Roman"/>
      <w:sz w:val="16"/>
      <w:szCs w:val="16"/>
    </w:rPr>
  </w:style>
  <w:style w:type="character" w:customStyle="1" w:styleId="FontStyle21">
    <w:name w:val="Font Style21"/>
    <w:basedOn w:val="a0"/>
    <w:uiPriority w:val="99"/>
    <w:rsid w:val="00C62F7B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25">
    <w:name w:val="Font Style25"/>
    <w:basedOn w:val="a0"/>
    <w:uiPriority w:val="99"/>
    <w:rsid w:val="00C62F7B"/>
    <w:rPr>
      <w:rFonts w:ascii="Times New Roman" w:hAnsi="Times New Roman" w:cs="Times New Roman"/>
      <w:sz w:val="20"/>
      <w:szCs w:val="20"/>
    </w:rPr>
  </w:style>
  <w:style w:type="paragraph" w:customStyle="1" w:styleId="Style15">
    <w:name w:val="Style15"/>
    <w:basedOn w:val="a"/>
    <w:uiPriority w:val="99"/>
    <w:rsid w:val="00C62F7B"/>
    <w:pPr>
      <w:widowControl w:val="0"/>
      <w:autoSpaceDE w:val="0"/>
      <w:autoSpaceDN w:val="0"/>
      <w:adjustRightInd w:val="0"/>
      <w:spacing w:after="0" w:line="374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62F7B"/>
    <w:pPr>
      <w:widowControl w:val="0"/>
      <w:autoSpaceDE w:val="0"/>
      <w:autoSpaceDN w:val="0"/>
      <w:adjustRightInd w:val="0"/>
      <w:spacing w:after="0" w:line="184" w:lineRule="exact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26">
    <w:name w:val="Font Style26"/>
    <w:basedOn w:val="a0"/>
    <w:uiPriority w:val="99"/>
    <w:rsid w:val="00C62F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8">
    <w:name w:val="Font Style28"/>
    <w:basedOn w:val="a0"/>
    <w:uiPriority w:val="99"/>
    <w:rsid w:val="00C62F7B"/>
    <w:rPr>
      <w:rFonts w:ascii="Times New Roman" w:hAnsi="Times New Roman" w:cs="Times New Roman"/>
      <w:w w:val="50"/>
      <w:sz w:val="24"/>
      <w:szCs w:val="24"/>
    </w:rPr>
  </w:style>
  <w:style w:type="paragraph" w:customStyle="1" w:styleId="Style16">
    <w:name w:val="Style16"/>
    <w:basedOn w:val="a"/>
    <w:uiPriority w:val="99"/>
    <w:rsid w:val="00C62F7B"/>
    <w:pPr>
      <w:widowControl w:val="0"/>
      <w:autoSpaceDE w:val="0"/>
      <w:autoSpaceDN w:val="0"/>
      <w:adjustRightInd w:val="0"/>
      <w:spacing w:after="0" w:line="107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C62F7B"/>
    <w:rPr>
      <w:rFonts w:ascii="Times New Roman" w:hAnsi="Times New Roman" w:cs="Times New Roman"/>
      <w:sz w:val="16"/>
      <w:szCs w:val="16"/>
    </w:rPr>
  </w:style>
  <w:style w:type="character" w:customStyle="1" w:styleId="FontStyle31">
    <w:name w:val="Font Style31"/>
    <w:basedOn w:val="a0"/>
    <w:uiPriority w:val="99"/>
    <w:rsid w:val="00C62F7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2">
    <w:name w:val="Font Style32"/>
    <w:basedOn w:val="a0"/>
    <w:uiPriority w:val="99"/>
    <w:rsid w:val="00C62F7B"/>
    <w:rPr>
      <w:rFonts w:ascii="Book Antiqua" w:hAnsi="Book Antiqua" w:cs="Book Antiqua"/>
      <w:sz w:val="18"/>
      <w:szCs w:val="18"/>
    </w:rPr>
  </w:style>
  <w:style w:type="paragraph" w:styleId="25">
    <w:name w:val="Quote"/>
    <w:basedOn w:val="a"/>
    <w:next w:val="a"/>
    <w:link w:val="26"/>
    <w:uiPriority w:val="29"/>
    <w:qFormat/>
    <w:rsid w:val="00C62F7B"/>
    <w:pPr>
      <w:spacing w:after="0" w:line="240" w:lineRule="auto"/>
    </w:pPr>
    <w:rPr>
      <w:rFonts w:eastAsiaTheme="minorEastAsia" w:cs="Times New Roman"/>
      <w:i/>
      <w:sz w:val="24"/>
      <w:szCs w:val="24"/>
      <w:lang w:val="en-US" w:bidi="en-US"/>
    </w:rPr>
  </w:style>
  <w:style w:type="character" w:customStyle="1" w:styleId="26">
    <w:name w:val="Цитата 2 Знак"/>
    <w:basedOn w:val="a0"/>
    <w:link w:val="25"/>
    <w:uiPriority w:val="29"/>
    <w:rsid w:val="00C62F7B"/>
    <w:rPr>
      <w:rFonts w:eastAsiaTheme="minorEastAsia" w:cs="Times New Roman"/>
      <w:i/>
      <w:sz w:val="24"/>
      <w:szCs w:val="24"/>
      <w:lang w:val="en-US" w:bidi="en-US"/>
    </w:rPr>
  </w:style>
  <w:style w:type="character" w:styleId="aff9">
    <w:name w:val="Intense Emphasis"/>
    <w:basedOn w:val="a0"/>
    <w:uiPriority w:val="21"/>
    <w:qFormat/>
    <w:rsid w:val="00C62F7B"/>
    <w:rPr>
      <w:b/>
      <w:i/>
      <w:sz w:val="24"/>
      <w:szCs w:val="24"/>
      <w:u w:val="single"/>
    </w:rPr>
  </w:style>
  <w:style w:type="character" w:styleId="affa">
    <w:name w:val="Subtle Reference"/>
    <w:basedOn w:val="a0"/>
    <w:uiPriority w:val="31"/>
    <w:qFormat/>
    <w:rsid w:val="00C62F7B"/>
    <w:rPr>
      <w:sz w:val="24"/>
      <w:szCs w:val="24"/>
      <w:u w:val="single"/>
    </w:rPr>
  </w:style>
  <w:style w:type="character" w:styleId="affb">
    <w:name w:val="Intense Reference"/>
    <w:basedOn w:val="a0"/>
    <w:uiPriority w:val="32"/>
    <w:qFormat/>
    <w:rsid w:val="00C62F7B"/>
    <w:rPr>
      <w:b/>
      <w:sz w:val="24"/>
      <w:u w:val="single"/>
    </w:rPr>
  </w:style>
  <w:style w:type="character" w:styleId="affc">
    <w:name w:val="Book Title"/>
    <w:basedOn w:val="a0"/>
    <w:uiPriority w:val="33"/>
    <w:qFormat/>
    <w:rsid w:val="00C62F7B"/>
    <w:rPr>
      <w:rFonts w:asciiTheme="majorHAnsi" w:eastAsiaTheme="majorEastAsia" w:hAnsiTheme="majorHAnsi"/>
      <w:b/>
      <w:i/>
      <w:sz w:val="24"/>
      <w:szCs w:val="24"/>
    </w:rPr>
  </w:style>
  <w:style w:type="paragraph" w:customStyle="1" w:styleId="Style10">
    <w:name w:val="Style10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uiPriority w:val="99"/>
    <w:rsid w:val="00C62F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C62F7B"/>
    <w:rPr>
      <w:rFonts w:ascii="Impact" w:hAnsi="Impact" w:cs="Impact"/>
      <w:sz w:val="46"/>
      <w:szCs w:val="46"/>
    </w:rPr>
  </w:style>
  <w:style w:type="character" w:customStyle="1" w:styleId="FontStyle30">
    <w:name w:val="Font Style30"/>
    <w:basedOn w:val="a0"/>
    <w:uiPriority w:val="99"/>
    <w:rsid w:val="00C62F7B"/>
    <w:rPr>
      <w:rFonts w:ascii="Sylfaen" w:hAnsi="Sylfaen" w:cs="Sylfaen"/>
      <w:sz w:val="20"/>
      <w:szCs w:val="20"/>
    </w:rPr>
  </w:style>
  <w:style w:type="paragraph" w:customStyle="1" w:styleId="13">
    <w:name w:val="Абзац списка1"/>
    <w:basedOn w:val="a"/>
    <w:rsid w:val="00C62F7B"/>
    <w:pPr>
      <w:suppressAutoHyphens/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default0">
    <w:name w:val="default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62F7B"/>
  </w:style>
  <w:style w:type="paragraph" w:customStyle="1" w:styleId="c2">
    <w:name w:val="c2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Знак"/>
    <w:basedOn w:val="a"/>
    <w:rsid w:val="00C62F7B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c1">
    <w:name w:val="c1"/>
    <w:basedOn w:val="a0"/>
    <w:rsid w:val="00C62F7B"/>
  </w:style>
  <w:style w:type="paragraph" w:customStyle="1" w:styleId="text0">
    <w:name w:val="text0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i">
    <w:name w:val="text2_i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2">
    <w:name w:val="text2"/>
    <w:basedOn w:val="a"/>
    <w:rsid w:val="00C62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e">
    <w:name w:val="Placeholder Text"/>
    <w:basedOn w:val="a0"/>
    <w:uiPriority w:val="99"/>
    <w:semiHidden/>
    <w:rsid w:val="00F560BD"/>
    <w:rPr>
      <w:color w:val="808080"/>
    </w:rPr>
  </w:style>
  <w:style w:type="character" w:customStyle="1" w:styleId="a4">
    <w:name w:val="Обычный (веб) Знак"/>
    <w:basedOn w:val="a0"/>
    <w:link w:val="a3"/>
    <w:locked/>
    <w:rsid w:val="00580E5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0">
    <w:name w:val="Font Style40"/>
    <w:basedOn w:val="a0"/>
    <w:uiPriority w:val="99"/>
    <w:rsid w:val="00714616"/>
    <w:rPr>
      <w:rFonts w:ascii="Times New Roman" w:hAnsi="Times New Roman" w:cs="Times New Roman"/>
      <w:sz w:val="22"/>
      <w:szCs w:val="22"/>
    </w:rPr>
  </w:style>
  <w:style w:type="character" w:customStyle="1" w:styleId="afff">
    <w:name w:val="Гипертекстовая ссылка"/>
    <w:basedOn w:val="a0"/>
    <w:uiPriority w:val="99"/>
    <w:rsid w:val="00714616"/>
    <w:rPr>
      <w:color w:val="106BBE"/>
    </w:rPr>
  </w:style>
  <w:style w:type="numbering" w:customStyle="1" w:styleId="14">
    <w:name w:val="Нет списка1"/>
    <w:next w:val="a2"/>
    <w:uiPriority w:val="99"/>
    <w:semiHidden/>
    <w:unhideWhenUsed/>
    <w:rsid w:val="0013410E"/>
  </w:style>
  <w:style w:type="paragraph" w:customStyle="1" w:styleId="afff0">
    <w:name w:val="Содержимое таблицы"/>
    <w:basedOn w:val="a"/>
    <w:rsid w:val="0013410E"/>
    <w:pPr>
      <w:suppressLineNumbers/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table" w:customStyle="1" w:styleId="15">
    <w:name w:val="Сетка таблицы1"/>
    <w:basedOn w:val="a1"/>
    <w:next w:val="ad"/>
    <w:uiPriority w:val="59"/>
    <w:rsid w:val="001341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"/>
    <w:basedOn w:val="a1"/>
    <w:next w:val="ad"/>
    <w:uiPriority w:val="59"/>
    <w:rsid w:val="0013410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">
    <w:name w:val="Нет списка2"/>
    <w:next w:val="a2"/>
    <w:uiPriority w:val="99"/>
    <w:semiHidden/>
    <w:unhideWhenUsed/>
    <w:rsid w:val="0013410E"/>
  </w:style>
  <w:style w:type="paragraph" w:customStyle="1" w:styleId="16">
    <w:name w:val="1"/>
    <w:basedOn w:val="a"/>
    <w:rsid w:val="0013410E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29">
    <w:name w:val="Основной текст (2)_"/>
    <w:basedOn w:val="a0"/>
    <w:link w:val="2a"/>
    <w:rsid w:val="0013410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13410E"/>
    <w:pPr>
      <w:widowControl w:val="0"/>
      <w:shd w:val="clear" w:color="auto" w:fill="FFFFFF"/>
      <w:spacing w:before="300" w:after="30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5pt">
    <w:name w:val="Основной текст (2) + Интервал 5 pt"/>
    <w:basedOn w:val="29"/>
    <w:rsid w:val="0013410E"/>
    <w:rPr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u w:val="none"/>
      <w:lang w:val="ru-RU" w:eastAsia="ru-RU" w:bidi="ru-RU"/>
    </w:rPr>
  </w:style>
  <w:style w:type="character" w:customStyle="1" w:styleId="NoSpacingChar">
    <w:name w:val="No Spacing Char"/>
    <w:link w:val="11"/>
    <w:locked/>
    <w:rsid w:val="0013410E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Standard">
    <w:name w:val="Standard"/>
    <w:rsid w:val="0013410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10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77F62-7F0D-46F6-82AF-B1BC64675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20823</Words>
  <Characters>118694</Characters>
  <Application>Microsoft Office Word</Application>
  <DocSecurity>0</DocSecurity>
  <Lines>989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Зарина</cp:lastModifiedBy>
  <cp:revision>4</cp:revision>
  <cp:lastPrinted>2018-02-06T08:38:00Z</cp:lastPrinted>
  <dcterms:created xsi:type="dcterms:W3CDTF">2018-04-25T15:10:00Z</dcterms:created>
  <dcterms:modified xsi:type="dcterms:W3CDTF">2018-04-25T20:31:00Z</dcterms:modified>
</cp:coreProperties>
</file>