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E0" w:rsidRDefault="00FD5533" w:rsidP="000F3EE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0666" cy="9372600"/>
            <wp:effectExtent l="19050" t="0" r="0" b="0"/>
            <wp:docPr id="1" name="Рисунок 1" descr="C:\Users\User\Desktop\право и зак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во и зако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92" cy="937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EE0" w:rsidRDefault="000F3EE0" w:rsidP="000F3E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поведение детей реально повлиять на уровень правонарушений в молодежной среде.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b/>
          <w:bCs/>
          <w:sz w:val="28"/>
          <w:szCs w:val="28"/>
        </w:rPr>
        <w:t>Цель программы - </w:t>
      </w:r>
      <w:r w:rsidRPr="000F3EE0">
        <w:rPr>
          <w:rFonts w:ascii="Times New Roman" w:hAnsi="Times New Roman" w:cs="Times New Roman"/>
          <w:sz w:val="28"/>
          <w:szCs w:val="28"/>
        </w:rPr>
        <w:t>формирование правовой культуры учащихся.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создать целостное представление о личной ответственности за антиобщественные деяния, предусмотренные уголовным и административным правом;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научить учащихся вести себя в общественных местах, соблюдать дисциплину и порядок в школе;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сформировать умение различать хорошие и плохие поступки;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способствовать развитию, становлению и укреплению гражданской позиции, отрицательному отношению правонарушения;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предупредить опасность необдуманных действий, свойственных подростковому возрасту, которые могут привести к совершению преступлений;</w:t>
      </w:r>
    </w:p>
    <w:p w:rsidR="000F3EE0" w:rsidRPr="000F3EE0" w:rsidRDefault="000F3EE0" w:rsidP="000F3EE0">
      <w:pPr>
        <w:spacing w:after="0" w:line="276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3EE0">
        <w:rPr>
          <w:rFonts w:ascii="Times New Roman" w:hAnsi="Times New Roman" w:cs="Times New Roman"/>
          <w:sz w:val="28"/>
          <w:szCs w:val="28"/>
        </w:rPr>
        <w:t>способствовать развитию навыков самостоятельного осмысления социальных явлений.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0F3EE0" w:rsidRPr="000F3EE0" w:rsidRDefault="000F3EE0" w:rsidP="000F3E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62084C" w:rsidRPr="0062084C" w:rsidRDefault="0062084C" w:rsidP="0062084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4C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3057"/>
      </w:tblGrid>
      <w:tr w:rsidR="0062084C" w:rsidRPr="0062084C" w:rsidTr="0062084C">
        <w:trPr>
          <w:tblCellSpacing w:w="15" w:type="dxa"/>
          <w:jc w:val="center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Циклы разработанной программы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«Уголовная ответственность»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«Административная ответственность»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– гражданин»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общения»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поведения»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«Права ребенка»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«Правила дорожного движения»</w:t>
            </w:r>
          </w:p>
        </w:tc>
      </w:tr>
      <w:tr w:rsidR="0062084C" w:rsidRPr="0062084C" w:rsidTr="0062084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084C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86D" w:rsidRPr="0062084C" w:rsidRDefault="0062084C" w:rsidP="0062084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8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«Асоциальное поведение»</w:t>
            </w:r>
          </w:p>
        </w:tc>
      </w:tr>
    </w:tbl>
    <w:p w:rsidR="000F3EE0" w:rsidRPr="000F3EE0" w:rsidRDefault="000F3EE0" w:rsidP="000F3E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br/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На курс правового воспитания отводится один классный час в четверти.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Программа составлена с учетом принципов системности, научности, доступности.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lastRenderedPageBreak/>
        <w:t>Все разделы начинаются и заканчиваются повторением ранее изученного материала.</w:t>
      </w:r>
    </w:p>
    <w:p w:rsid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7"/>
        <w:gridCol w:w="834"/>
        <w:gridCol w:w="798"/>
        <w:gridCol w:w="780"/>
        <w:gridCol w:w="714"/>
        <w:gridCol w:w="1200"/>
        <w:gridCol w:w="894"/>
        <w:gridCol w:w="1383"/>
      </w:tblGrid>
      <w:tr w:rsidR="000F3EE0" w:rsidRPr="000F3EE0" w:rsidTr="000F3EE0">
        <w:trPr>
          <w:tblCellSpacing w:w="15" w:type="dxa"/>
        </w:trPr>
        <w:tc>
          <w:tcPr>
            <w:tcW w:w="7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Изучаемые циклы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Младшие классы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Вторая ступень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Старшие классы</w:t>
            </w:r>
          </w:p>
        </w:tc>
      </w:tr>
      <w:tr w:rsidR="0062084C" w:rsidRPr="000F3EE0" w:rsidTr="0062084C">
        <w:trPr>
          <w:cantSplit/>
          <w:trHeight w:val="2309"/>
          <w:tblCellSpacing w:w="15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общения»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гражданин»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«Административная ответственность »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ответственность»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«Асоциальное </w:t>
            </w:r>
            <w:r w:rsidR="00620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поведение»</w:t>
            </w:r>
          </w:p>
        </w:tc>
      </w:tr>
    </w:tbl>
    <w:p w:rsid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В конце программы для каждого класса перечислены основные знания и навыки, которыми должны овладеть учащиеся.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b/>
          <w:bCs/>
          <w:sz w:val="28"/>
          <w:szCs w:val="28"/>
        </w:rPr>
        <w:t>Методы достижения поставленных целей и задач.</w:t>
      </w:r>
    </w:p>
    <w:p w:rsidR="000F3EE0" w:rsidRPr="000F3EE0" w:rsidRDefault="000F3EE0" w:rsidP="000F3EE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Содержание курса реализуется на классных часах, которые планируются из расчета один классный час в четверть и два часа в год по разделу «Правила дорожного движения».</w:t>
      </w:r>
    </w:p>
    <w:p w:rsidR="000F3EE0" w:rsidRPr="000F3EE0" w:rsidRDefault="000F3EE0" w:rsidP="000F3EE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Основной формой является беседа, в процессе которой учащиеся приобретают теоретические знания.</w:t>
      </w:r>
    </w:p>
    <w:p w:rsidR="000F3EE0" w:rsidRPr="000F3EE0" w:rsidRDefault="000F3EE0" w:rsidP="000F3EE0">
      <w:pPr>
        <w:numPr>
          <w:ilvl w:val="0"/>
          <w:numId w:val="3"/>
        </w:num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наряду с беседами используются такие формы, как деловая игра, практикум, устный журнал, конкурс рисунков и газет, викторины, круглый стол, конкурс сочинений, защита проектов, которые способствуют развитию умений школьников.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 xml:space="preserve">Причем практические формы работы необходимы чаще </w:t>
      </w:r>
      <w:proofErr w:type="gramStart"/>
      <w:r w:rsidRPr="000F3EE0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0F3EE0">
        <w:rPr>
          <w:rFonts w:ascii="Times New Roman" w:hAnsi="Times New Roman" w:cs="Times New Roman"/>
          <w:sz w:val="28"/>
          <w:szCs w:val="28"/>
        </w:rPr>
        <w:t xml:space="preserve"> в старших классах, учащиеся которых получили достаточное количество теоретических знаний на уроках и классных часах.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4. В 7-9-х классах ежегодно проводится тестирование с целью выявления и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склонности учащихся к правонарушениям.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 xml:space="preserve">5. Для родителей на основе данной программы разработан цикл лекций </w:t>
      </w:r>
      <w:proofErr w:type="gramStart"/>
      <w:r w:rsidRPr="000F3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F3EE0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тематике.</w:t>
      </w:r>
    </w:p>
    <w:p w:rsidR="000F3EE0" w:rsidRPr="000F3EE0" w:rsidRDefault="000F3EE0" w:rsidP="000F3EE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6558"/>
        <w:gridCol w:w="937"/>
      </w:tblGrid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общения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правилами школьной жизни</w:t>
            </w: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ценности нашей жизни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«Правило личной безопасности»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«хорошо» и что такое «плохо»?»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«Твоя уличная компания. Как попадают в преступную группу? 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поведения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«Человек в мире правил»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«Примерно веди себя в школе, дома, на улице»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 что ставят на </w:t>
            </w:r>
            <w:proofErr w:type="spell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поведения в школе»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 что ставят на учет в милиции?»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«Знакомство с правилами и обязанностями учащихся»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игр и катаний на велосипедах, роликах, лыжах, коньках, санках.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учащихся на улице и дороге.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 велосипедистом.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Поведение школьников </w:t>
            </w: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близи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железнодорожных путей.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безопасного поведения при пользовании общественным транспортом.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повреждение имущества на транспортных средствах. Вандализм.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дорожного движения велосипедистом.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 пешеходом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участника дорожного движения, повлекшее создание помех в движении транспортных средств.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пассажиров на мотоцикле и мотороллере.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за кражи и угон транспортных средств.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гражданин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– гражданин России»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закон? Главный закон страны»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«Гражданин и обыватель»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«Твоя воинская обязанность»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Права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«Твои права и обязанности»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«Равенство прав людей от рождения»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«Главные вопросы»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«Конвенция «О правах ребенка»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«Права детей – забота государства»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«Конвенция « О правах ребенка»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«Подростку о трудовом праве»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делать, если ты попал в милицию?»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«Твой вариант Декларации прав человека»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и уголовная ответственность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«Шалости на железной дороге»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«Преступления и правонарушения»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«Виды наказаний, назначаемые несовершеннолетним. Детская воспитательная колония»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«Об ответственности подростков за преступления, совершенные на железной дороге»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«Уроки Фемиды»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подростка перед законом»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«От безопасности до преступления один шаг»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Асоциальное поведение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EE0" w:rsidRPr="000F3EE0" w:rsidTr="000F3EE0">
        <w:trPr>
          <w:tblCellSpacing w:w="15" w:type="dxa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«НЕТ школьному хулиганству»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ситуаций «Как привлекают подростков к употреблению наркотиков?»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«Суицид среди подростков»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стенных газет «Не делай этого!»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«Социальные нормы и асоциальное поведение (преступность, наркомания, алкоголизм)»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3EE0" w:rsidRPr="000F3EE0" w:rsidTr="000F3EE0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F3EE0" w:rsidRPr="000F3EE0" w:rsidRDefault="000F3EE0" w:rsidP="000F3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«Алкоголь и правопорядок»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3EE0" w:rsidRPr="000F3EE0" w:rsidRDefault="000F3EE0" w:rsidP="000F3EE0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Знания, умения и навыки, которые необходимо сформировать к концу учебного года.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6981"/>
      </w:tblGrid>
      <w:tr w:rsidR="000F3EE0" w:rsidRPr="000F3EE0" w:rsidTr="000F3EE0">
        <w:trPr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Знания, умения и навыки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школе;</w:t>
            </w:r>
          </w:p>
          <w:p w:rsidR="000F3EE0" w:rsidRPr="000F3EE0" w:rsidRDefault="000F3EE0" w:rsidP="000F3EE0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государства и государственную символику;</w:t>
            </w:r>
          </w:p>
          <w:p w:rsidR="000F3EE0" w:rsidRPr="000F3EE0" w:rsidRDefault="000F3EE0" w:rsidP="000F3EE0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класса;</w:t>
            </w:r>
          </w:p>
          <w:p w:rsidR="000F3EE0" w:rsidRPr="000F3EE0" w:rsidRDefault="000F3EE0" w:rsidP="000F3EE0">
            <w:pPr>
              <w:numPr>
                <w:ilvl w:val="0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личной безопасности.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поведения в школе;</w:t>
            </w:r>
          </w:p>
          <w:p w:rsidR="000F3EE0" w:rsidRPr="000F3EE0" w:rsidRDefault="000F3EE0" w:rsidP="000F3EE0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законы класса;</w:t>
            </w:r>
          </w:p>
          <w:p w:rsidR="000F3EE0" w:rsidRPr="000F3EE0" w:rsidRDefault="000F3EE0" w:rsidP="000F3EE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безопасность на улице.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человека называют гражданином?</w:t>
            </w:r>
          </w:p>
          <w:p w:rsidR="000F3EE0" w:rsidRPr="000F3EE0" w:rsidRDefault="000F3EE0" w:rsidP="000F3EE0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человека, необходимые достойному гражданину;</w:t>
            </w:r>
          </w:p>
          <w:p w:rsidR="000F3EE0" w:rsidRPr="000F3EE0" w:rsidRDefault="000F3EE0" w:rsidP="000F3EE0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обязанности и права ученика;</w:t>
            </w:r>
          </w:p>
          <w:p w:rsidR="000F3EE0" w:rsidRPr="000F3EE0" w:rsidRDefault="000F3EE0" w:rsidP="000F3EE0">
            <w:pPr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общественных местах, дома</w:t>
            </w: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хорошие и плохие поступки, добро и зло в повседневной жизни;</w:t>
            </w:r>
          </w:p>
          <w:p w:rsidR="000F3EE0" w:rsidRPr="000F3EE0" w:rsidRDefault="000F3EE0" w:rsidP="000F3EE0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негативное отношение</w:t>
            </w:r>
            <w:proofErr w:type="gram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плохим поступкам;</w:t>
            </w:r>
          </w:p>
          <w:p w:rsidR="000F3EE0" w:rsidRPr="000F3EE0" w:rsidRDefault="000F3EE0" w:rsidP="000F3EE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навыки культуры общения с разными людьми, в разных ситуациях.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закон?</w:t>
            </w:r>
          </w:p>
          <w:p w:rsidR="000F3EE0" w:rsidRPr="000F3EE0" w:rsidRDefault="000F3EE0" w:rsidP="000F3EE0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основной закон государства, как называется основной документ гражданина?</w:t>
            </w:r>
          </w:p>
          <w:p w:rsidR="000F3EE0" w:rsidRPr="000F3EE0" w:rsidRDefault="000F3EE0" w:rsidP="000F3EE0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поступки нарушают устав школы?</w:t>
            </w:r>
          </w:p>
          <w:p w:rsidR="000F3EE0" w:rsidRPr="000F3EE0" w:rsidRDefault="000F3EE0" w:rsidP="000F3EE0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правила поведения надо соблюдать на железной дороге?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3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 вести себя на железной дороге;</w:t>
            </w:r>
          </w:p>
          <w:p w:rsidR="000F3EE0" w:rsidRPr="000F3EE0" w:rsidRDefault="000F3EE0" w:rsidP="000F3EE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моральные нормы с повседневным поведением.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права людей;</w:t>
            </w:r>
          </w:p>
          <w:p w:rsidR="000F3EE0" w:rsidRPr="000F3EE0" w:rsidRDefault="000F3EE0" w:rsidP="000F3EE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правонарушения и преступления может совершить школьник?</w:t>
            </w:r>
          </w:p>
          <w:p w:rsidR="000F3EE0" w:rsidRPr="000F3EE0" w:rsidRDefault="000F3EE0" w:rsidP="000F3EE0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представления о юридической ответственности.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Уважать людей;</w:t>
            </w:r>
          </w:p>
          <w:p w:rsidR="000F3EE0" w:rsidRPr="000F3EE0" w:rsidRDefault="000F3EE0" w:rsidP="000F3E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 относиться к своему и чужому имуществу.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учащихся школы;</w:t>
            </w:r>
          </w:p>
          <w:p w:rsidR="000F3EE0" w:rsidRPr="000F3EE0" w:rsidRDefault="000F3EE0" w:rsidP="000F3EE0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основного документа о правах ребенка, основные его статьи;</w:t>
            </w:r>
          </w:p>
          <w:p w:rsidR="000F3EE0" w:rsidRPr="000F3EE0" w:rsidRDefault="000F3EE0" w:rsidP="000F3EE0">
            <w:pPr>
              <w:numPr>
                <w:ilvl w:val="0"/>
                <w:numId w:val="3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Меру наказания за нарушение Правил дорожного </w:t>
            </w: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 вести себя на автодороге;</w:t>
            </w:r>
          </w:p>
          <w:p w:rsidR="000F3EE0" w:rsidRPr="000F3EE0" w:rsidRDefault="000F3EE0" w:rsidP="000F3EE0">
            <w:pPr>
              <w:numPr>
                <w:ilvl w:val="0"/>
                <w:numId w:val="3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свои права;</w:t>
            </w:r>
          </w:p>
          <w:p w:rsidR="000F3EE0" w:rsidRPr="000F3EE0" w:rsidRDefault="000F3EE0" w:rsidP="000F3EE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обязанности школьника.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преступления и правонарушения;</w:t>
            </w:r>
          </w:p>
          <w:p w:rsidR="000F3EE0" w:rsidRPr="000F3EE0" w:rsidRDefault="000F3EE0" w:rsidP="000F3EE0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Отличие правовых норм и норм морали;</w:t>
            </w:r>
          </w:p>
          <w:p w:rsidR="000F3EE0" w:rsidRPr="000F3EE0" w:rsidRDefault="000F3EE0" w:rsidP="000F3EE0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государство может защитить права ребенка?</w:t>
            </w:r>
          </w:p>
          <w:p w:rsidR="000F3EE0" w:rsidRPr="000F3EE0" w:rsidRDefault="000F3EE0" w:rsidP="000F3EE0">
            <w:pPr>
              <w:numPr>
                <w:ilvl w:val="0"/>
                <w:numId w:val="3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ответственность бывает при создании </w:t>
            </w:r>
            <w:proofErr w:type="spell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ситуации?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проступок и преступление;</w:t>
            </w:r>
          </w:p>
          <w:p w:rsidR="000F3EE0" w:rsidRPr="000F3EE0" w:rsidRDefault="000F3EE0" w:rsidP="000F3EE0">
            <w:pPr>
              <w:numPr>
                <w:ilvl w:val="0"/>
                <w:numId w:val="3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оценивать поступки людей;</w:t>
            </w:r>
          </w:p>
          <w:p w:rsidR="000F3EE0" w:rsidRPr="000F3EE0" w:rsidRDefault="000F3EE0" w:rsidP="000F3EE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Предупреждать создание </w:t>
            </w:r>
            <w:proofErr w:type="spellStart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юридической ответственности за совершение преступлений и ее возникновении;</w:t>
            </w:r>
          </w:p>
          <w:p w:rsidR="000F3EE0" w:rsidRPr="000F3EE0" w:rsidRDefault="000F3EE0" w:rsidP="000F3EE0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Меру наказания за преступления, совершенные на железной дороге;</w:t>
            </w:r>
          </w:p>
          <w:p w:rsidR="000F3EE0" w:rsidRPr="000F3EE0" w:rsidRDefault="000F3EE0" w:rsidP="000F3EE0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об опасностях, связанных с попаданием подростков в асоциальные группы;</w:t>
            </w:r>
          </w:p>
          <w:p w:rsidR="000F3EE0" w:rsidRPr="000F3EE0" w:rsidRDefault="000F3EE0" w:rsidP="000F3EE0">
            <w:pPr>
              <w:numPr>
                <w:ilvl w:val="0"/>
                <w:numId w:val="3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уголовной ответственности за групповые преступления несовершеннолетних.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преступные цели асоциальных объединений несовершеннолетних;</w:t>
            </w:r>
          </w:p>
          <w:p w:rsidR="000F3EE0" w:rsidRPr="000F3EE0" w:rsidRDefault="000F3EE0" w:rsidP="000F3EE0">
            <w:pPr>
              <w:numPr>
                <w:ilvl w:val="0"/>
                <w:numId w:val="3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свое попадание в преступную группу, выходить из нее;</w:t>
            </w:r>
          </w:p>
          <w:p w:rsidR="000F3EE0" w:rsidRPr="000F3EE0" w:rsidRDefault="000F3EE0" w:rsidP="000F3EE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создавать криминальных ситуаций на железной дороге.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административной ответственности и условиях ее возникновения;</w:t>
            </w:r>
          </w:p>
          <w:p w:rsidR="000F3EE0" w:rsidRPr="000F3EE0" w:rsidRDefault="000F3EE0" w:rsidP="000F3EE0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опасны религиозные объединения для подростков?</w:t>
            </w:r>
          </w:p>
          <w:p w:rsidR="000F3EE0" w:rsidRPr="000F3EE0" w:rsidRDefault="000F3EE0" w:rsidP="000F3EE0">
            <w:pPr>
              <w:numPr>
                <w:ilvl w:val="0"/>
                <w:numId w:val="4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приемы вовлечения подростков в употребление наркотиков.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правопорядок в общественных местах;</w:t>
            </w:r>
          </w:p>
          <w:p w:rsidR="000F3EE0" w:rsidRPr="000F3EE0" w:rsidRDefault="000F3EE0" w:rsidP="000F3EE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Противостоять вовлечению в религиозные объединения, </w:t>
            </w: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употребление наркотиков.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Мотивы, которые могут привести человека к преступлению;</w:t>
            </w:r>
          </w:p>
          <w:p w:rsidR="000F3EE0" w:rsidRPr="000F3EE0" w:rsidRDefault="000F3EE0" w:rsidP="000F3EE0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гарантии несовершеннолетних при устройстве на работу;</w:t>
            </w:r>
          </w:p>
          <w:p w:rsidR="000F3EE0" w:rsidRPr="000F3EE0" w:rsidRDefault="000F3EE0" w:rsidP="000F3EE0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поведения в критической ситуации.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себя при нарушении трудовых прав;</w:t>
            </w:r>
          </w:p>
          <w:p w:rsidR="000F3EE0" w:rsidRPr="000F3EE0" w:rsidRDefault="000F3EE0" w:rsidP="000F3EE0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знакомым, попавшим в кризисную ситуацию.</w:t>
            </w:r>
          </w:p>
        </w:tc>
      </w:tr>
      <w:tr w:rsidR="000F3EE0" w:rsidRPr="000F3EE0" w:rsidTr="000F3EE0">
        <w:trPr>
          <w:trHeight w:val="756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социальной опасности преступности, наркомании, алкоголизма;</w:t>
            </w:r>
          </w:p>
          <w:p w:rsidR="000F3EE0" w:rsidRPr="000F3EE0" w:rsidRDefault="000F3EE0" w:rsidP="000F3EE0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права и обязанности при общении с органами правопорядка;</w:t>
            </w:r>
          </w:p>
          <w:p w:rsidR="000F3EE0" w:rsidRPr="000F3EE0" w:rsidRDefault="000F3EE0" w:rsidP="000F3EE0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ответственности за деяния, связанные с незаконным оборотом наркотиков;</w:t>
            </w:r>
          </w:p>
          <w:p w:rsidR="000F3EE0" w:rsidRPr="000F3EE0" w:rsidRDefault="000F3EE0" w:rsidP="000F3EE0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Декларации прав человека.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 относиться к людям, нарушающим социальные нормы;</w:t>
            </w:r>
          </w:p>
          <w:p w:rsidR="000F3EE0" w:rsidRPr="000F3EE0" w:rsidRDefault="000F3EE0" w:rsidP="000F3EE0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отстаивать свои права при общении с сотрудниками правопорядка.</w:t>
            </w:r>
          </w:p>
        </w:tc>
      </w:tr>
      <w:tr w:rsidR="000F3EE0" w:rsidRPr="000F3EE0" w:rsidTr="000F3EE0">
        <w:trPr>
          <w:trHeight w:val="744"/>
          <w:tblCellSpacing w:w="15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F3EE0" w:rsidRPr="000F3EE0" w:rsidRDefault="000F3EE0" w:rsidP="000F3EE0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F3EE0" w:rsidRPr="000F3EE0" w:rsidRDefault="000F3EE0" w:rsidP="000F3EE0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«воинская обязанность»;</w:t>
            </w:r>
          </w:p>
          <w:p w:rsidR="000F3EE0" w:rsidRPr="000F3EE0" w:rsidRDefault="000F3EE0" w:rsidP="000F3EE0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законодательства, связанные с употреблением алкоголя;</w:t>
            </w:r>
          </w:p>
          <w:p w:rsidR="000F3EE0" w:rsidRPr="000F3EE0" w:rsidRDefault="000F3EE0" w:rsidP="000F3EE0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субкультур основных неформальных молодежных течений и движений.</w:t>
            </w:r>
          </w:p>
          <w:p w:rsidR="000F3EE0" w:rsidRPr="000F3EE0" w:rsidRDefault="000F3EE0" w:rsidP="000F3E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F3EE0" w:rsidRPr="000F3EE0" w:rsidRDefault="000F3EE0" w:rsidP="000F3EE0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волевые качества в выборе образа поведения.</w:t>
            </w:r>
          </w:p>
        </w:tc>
      </w:tr>
    </w:tbl>
    <w:p w:rsid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b/>
          <w:bCs/>
          <w:sz w:val="28"/>
          <w:szCs w:val="28"/>
        </w:rPr>
        <w:t>Тематика лекций для родителей.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1.Законы воспитания в семье. Какими им быть?(1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2. Воспитание ненасилием в семье. (2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3.Как научить сына или дочь говорить «нет»?(3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4. Детская агрессивность, ее причины и последствия.(4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5.За что ставят учет в милиции (5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lastRenderedPageBreak/>
        <w:t>6.Свободное врем</w:t>
      </w:r>
      <w:proofErr w:type="gramStart"/>
      <w:r w:rsidRPr="000F3EE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F3EE0">
        <w:rPr>
          <w:rFonts w:ascii="Times New Roman" w:hAnsi="Times New Roman" w:cs="Times New Roman"/>
          <w:sz w:val="28"/>
          <w:szCs w:val="28"/>
        </w:rPr>
        <w:t xml:space="preserve"> для души и с пользой, или Чем занят ваш ребенок? (6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7. Как уберечь подростка от насилия?(7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8.Конфликты с собственным ребенком и пути их разрешения.(8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9. Как научиться быть ответственным за свои поступки?(9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10.Что делать, если ваш ребенок попал в милицию?(10 класс)</w:t>
      </w:r>
    </w:p>
    <w:p w:rsidR="000F3EE0" w:rsidRPr="000F3EE0" w:rsidRDefault="000F3EE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EE0">
        <w:rPr>
          <w:rFonts w:ascii="Times New Roman" w:hAnsi="Times New Roman" w:cs="Times New Roman"/>
          <w:sz w:val="28"/>
          <w:szCs w:val="28"/>
        </w:rPr>
        <w:t>11.Закон и ответственность.(11 класс)</w:t>
      </w:r>
    </w:p>
    <w:p w:rsidR="00B326B0" w:rsidRPr="00DE3185" w:rsidRDefault="00B326B0" w:rsidP="000F3EE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EE0" w:rsidRPr="00DE3185" w:rsidRDefault="000F3E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3EE0" w:rsidRPr="00DE3185" w:rsidSect="000F3EE0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69F"/>
    <w:multiLevelType w:val="multilevel"/>
    <w:tmpl w:val="DBEE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82C0D"/>
    <w:multiLevelType w:val="multilevel"/>
    <w:tmpl w:val="4FB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7622"/>
    <w:multiLevelType w:val="multilevel"/>
    <w:tmpl w:val="8622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AD44C4"/>
    <w:multiLevelType w:val="multilevel"/>
    <w:tmpl w:val="C52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F0569"/>
    <w:multiLevelType w:val="multilevel"/>
    <w:tmpl w:val="99E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C7F69"/>
    <w:multiLevelType w:val="multilevel"/>
    <w:tmpl w:val="5060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9B5885"/>
    <w:multiLevelType w:val="multilevel"/>
    <w:tmpl w:val="7DF47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F3C6F"/>
    <w:multiLevelType w:val="multilevel"/>
    <w:tmpl w:val="543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B0E5A"/>
    <w:multiLevelType w:val="multilevel"/>
    <w:tmpl w:val="ACA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60BB3"/>
    <w:multiLevelType w:val="multilevel"/>
    <w:tmpl w:val="F5C2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92608"/>
    <w:multiLevelType w:val="multilevel"/>
    <w:tmpl w:val="8F16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F7952"/>
    <w:multiLevelType w:val="multilevel"/>
    <w:tmpl w:val="1712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215CA"/>
    <w:multiLevelType w:val="multilevel"/>
    <w:tmpl w:val="4B8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F6E14"/>
    <w:multiLevelType w:val="multilevel"/>
    <w:tmpl w:val="8572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101F43"/>
    <w:multiLevelType w:val="multilevel"/>
    <w:tmpl w:val="0E66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80A9A"/>
    <w:multiLevelType w:val="hybridMultilevel"/>
    <w:tmpl w:val="BE624712"/>
    <w:lvl w:ilvl="0" w:tplc="C33C9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2932EE"/>
    <w:multiLevelType w:val="multilevel"/>
    <w:tmpl w:val="15E8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37E0D"/>
    <w:multiLevelType w:val="multilevel"/>
    <w:tmpl w:val="38D6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E5B2C"/>
    <w:multiLevelType w:val="multilevel"/>
    <w:tmpl w:val="CDE8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5304F"/>
    <w:multiLevelType w:val="multilevel"/>
    <w:tmpl w:val="F5F8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C3C62"/>
    <w:multiLevelType w:val="multilevel"/>
    <w:tmpl w:val="709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356BF"/>
    <w:multiLevelType w:val="multilevel"/>
    <w:tmpl w:val="35F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060D4"/>
    <w:multiLevelType w:val="multilevel"/>
    <w:tmpl w:val="BE22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C40EA"/>
    <w:multiLevelType w:val="multilevel"/>
    <w:tmpl w:val="1414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CC097B"/>
    <w:multiLevelType w:val="multilevel"/>
    <w:tmpl w:val="C60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F2BE4"/>
    <w:multiLevelType w:val="multilevel"/>
    <w:tmpl w:val="1310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4C3EE3"/>
    <w:multiLevelType w:val="multilevel"/>
    <w:tmpl w:val="962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4F102E"/>
    <w:multiLevelType w:val="multilevel"/>
    <w:tmpl w:val="C31C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A2883"/>
    <w:multiLevelType w:val="multilevel"/>
    <w:tmpl w:val="C5AA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B1C0D"/>
    <w:multiLevelType w:val="multilevel"/>
    <w:tmpl w:val="C0A4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B562B2"/>
    <w:multiLevelType w:val="multilevel"/>
    <w:tmpl w:val="402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56A7D"/>
    <w:multiLevelType w:val="multilevel"/>
    <w:tmpl w:val="21D0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72303"/>
    <w:multiLevelType w:val="multilevel"/>
    <w:tmpl w:val="CB2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73507"/>
    <w:multiLevelType w:val="multilevel"/>
    <w:tmpl w:val="28D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0F3465"/>
    <w:multiLevelType w:val="multilevel"/>
    <w:tmpl w:val="A7C2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B3CCD"/>
    <w:multiLevelType w:val="multilevel"/>
    <w:tmpl w:val="8FA6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D7042A"/>
    <w:multiLevelType w:val="multilevel"/>
    <w:tmpl w:val="C1F2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B119B"/>
    <w:multiLevelType w:val="multilevel"/>
    <w:tmpl w:val="541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083BAD"/>
    <w:multiLevelType w:val="multilevel"/>
    <w:tmpl w:val="362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730676"/>
    <w:multiLevelType w:val="multilevel"/>
    <w:tmpl w:val="303C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9E2D64"/>
    <w:multiLevelType w:val="multilevel"/>
    <w:tmpl w:val="2C7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DC46B5"/>
    <w:multiLevelType w:val="multilevel"/>
    <w:tmpl w:val="936E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C11705"/>
    <w:multiLevelType w:val="multilevel"/>
    <w:tmpl w:val="837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1228F4"/>
    <w:multiLevelType w:val="multilevel"/>
    <w:tmpl w:val="B22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841A1D"/>
    <w:multiLevelType w:val="multilevel"/>
    <w:tmpl w:val="FB34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84023"/>
    <w:multiLevelType w:val="multilevel"/>
    <w:tmpl w:val="8E02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4D1285"/>
    <w:multiLevelType w:val="multilevel"/>
    <w:tmpl w:val="3A02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22"/>
  </w:num>
  <w:num w:numId="5">
    <w:abstractNumId w:val="11"/>
  </w:num>
  <w:num w:numId="6">
    <w:abstractNumId w:val="14"/>
  </w:num>
  <w:num w:numId="7">
    <w:abstractNumId w:val="24"/>
  </w:num>
  <w:num w:numId="8">
    <w:abstractNumId w:val="34"/>
  </w:num>
  <w:num w:numId="9">
    <w:abstractNumId w:val="36"/>
  </w:num>
  <w:num w:numId="10">
    <w:abstractNumId w:val="32"/>
  </w:num>
  <w:num w:numId="11">
    <w:abstractNumId w:val="45"/>
  </w:num>
  <w:num w:numId="12">
    <w:abstractNumId w:val="43"/>
  </w:num>
  <w:num w:numId="13">
    <w:abstractNumId w:val="40"/>
  </w:num>
  <w:num w:numId="14">
    <w:abstractNumId w:val="8"/>
  </w:num>
  <w:num w:numId="15">
    <w:abstractNumId w:val="20"/>
  </w:num>
  <w:num w:numId="16">
    <w:abstractNumId w:val="3"/>
  </w:num>
  <w:num w:numId="17">
    <w:abstractNumId w:val="19"/>
  </w:num>
  <w:num w:numId="18">
    <w:abstractNumId w:val="10"/>
  </w:num>
  <w:num w:numId="19">
    <w:abstractNumId w:val="26"/>
  </w:num>
  <w:num w:numId="20">
    <w:abstractNumId w:val="37"/>
  </w:num>
  <w:num w:numId="21">
    <w:abstractNumId w:val="12"/>
  </w:num>
  <w:num w:numId="22">
    <w:abstractNumId w:val="31"/>
  </w:num>
  <w:num w:numId="23">
    <w:abstractNumId w:val="16"/>
  </w:num>
  <w:num w:numId="24">
    <w:abstractNumId w:val="27"/>
  </w:num>
  <w:num w:numId="25">
    <w:abstractNumId w:val="30"/>
  </w:num>
  <w:num w:numId="26">
    <w:abstractNumId w:val="0"/>
  </w:num>
  <w:num w:numId="27">
    <w:abstractNumId w:val="21"/>
  </w:num>
  <w:num w:numId="28">
    <w:abstractNumId w:val="42"/>
  </w:num>
  <w:num w:numId="29">
    <w:abstractNumId w:val="44"/>
  </w:num>
  <w:num w:numId="30">
    <w:abstractNumId w:val="25"/>
  </w:num>
  <w:num w:numId="31">
    <w:abstractNumId w:val="33"/>
  </w:num>
  <w:num w:numId="32">
    <w:abstractNumId w:val="29"/>
  </w:num>
  <w:num w:numId="33">
    <w:abstractNumId w:val="17"/>
  </w:num>
  <w:num w:numId="34">
    <w:abstractNumId w:val="28"/>
  </w:num>
  <w:num w:numId="35">
    <w:abstractNumId w:val="2"/>
  </w:num>
  <w:num w:numId="36">
    <w:abstractNumId w:val="41"/>
  </w:num>
  <w:num w:numId="37">
    <w:abstractNumId w:val="39"/>
  </w:num>
  <w:num w:numId="38">
    <w:abstractNumId w:val="4"/>
  </w:num>
  <w:num w:numId="39">
    <w:abstractNumId w:val="7"/>
  </w:num>
  <w:num w:numId="40">
    <w:abstractNumId w:val="46"/>
  </w:num>
  <w:num w:numId="41">
    <w:abstractNumId w:val="38"/>
  </w:num>
  <w:num w:numId="42">
    <w:abstractNumId w:val="18"/>
  </w:num>
  <w:num w:numId="43">
    <w:abstractNumId w:val="23"/>
  </w:num>
  <w:num w:numId="44">
    <w:abstractNumId w:val="1"/>
  </w:num>
  <w:num w:numId="45">
    <w:abstractNumId w:val="5"/>
  </w:num>
  <w:num w:numId="46">
    <w:abstractNumId w:val="1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1E11"/>
    <w:rsid w:val="000831A7"/>
    <w:rsid w:val="00094934"/>
    <w:rsid w:val="000F3EE0"/>
    <w:rsid w:val="0027452B"/>
    <w:rsid w:val="003103B1"/>
    <w:rsid w:val="0051586D"/>
    <w:rsid w:val="00531E11"/>
    <w:rsid w:val="00566A7D"/>
    <w:rsid w:val="00606F19"/>
    <w:rsid w:val="0062084C"/>
    <w:rsid w:val="006E245B"/>
    <w:rsid w:val="0076506E"/>
    <w:rsid w:val="00773DBD"/>
    <w:rsid w:val="008136FB"/>
    <w:rsid w:val="00825FEC"/>
    <w:rsid w:val="0084086B"/>
    <w:rsid w:val="00950FC6"/>
    <w:rsid w:val="00953366"/>
    <w:rsid w:val="00960699"/>
    <w:rsid w:val="00A35394"/>
    <w:rsid w:val="00B326B0"/>
    <w:rsid w:val="00B631DD"/>
    <w:rsid w:val="00D557EF"/>
    <w:rsid w:val="00DE3185"/>
    <w:rsid w:val="00E76263"/>
    <w:rsid w:val="00EA03EE"/>
    <w:rsid w:val="00EA22BD"/>
    <w:rsid w:val="00F110ED"/>
    <w:rsid w:val="00F97C78"/>
    <w:rsid w:val="00F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6B"/>
  </w:style>
  <w:style w:type="paragraph" w:styleId="2">
    <w:name w:val="heading 2"/>
    <w:basedOn w:val="a"/>
    <w:link w:val="20"/>
    <w:uiPriority w:val="9"/>
    <w:qFormat/>
    <w:rsid w:val="00F97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0F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0FC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22B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97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F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4243-5C62-4391-9B1F-348103F0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4</cp:revision>
  <cp:lastPrinted>2018-10-02T09:11:00Z</cp:lastPrinted>
  <dcterms:created xsi:type="dcterms:W3CDTF">2018-11-20T17:33:00Z</dcterms:created>
  <dcterms:modified xsi:type="dcterms:W3CDTF">2018-11-22T16:03:00Z</dcterms:modified>
</cp:coreProperties>
</file>