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E0" w:rsidRPr="00F6156A" w:rsidRDefault="00C1668B" w:rsidP="00F61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Отчет о проделанной работе педагога-психолога МБОУ СОШ №21 им</w:t>
      </w:r>
      <w:proofErr w:type="gramStart"/>
      <w:r w:rsidRPr="00F61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156A">
        <w:rPr>
          <w:rFonts w:ascii="Times New Roman" w:hAnsi="Times New Roman" w:cs="Times New Roman"/>
          <w:sz w:val="28"/>
          <w:szCs w:val="28"/>
        </w:rPr>
        <w:t>Героя России Семено</w:t>
      </w:r>
      <w:r w:rsidR="00764999">
        <w:rPr>
          <w:rFonts w:ascii="Times New Roman" w:hAnsi="Times New Roman" w:cs="Times New Roman"/>
          <w:sz w:val="28"/>
          <w:szCs w:val="28"/>
        </w:rPr>
        <w:t xml:space="preserve">ва Д.В. </w:t>
      </w:r>
      <w:r w:rsidR="002C474E">
        <w:rPr>
          <w:rFonts w:ascii="Times New Roman" w:hAnsi="Times New Roman" w:cs="Times New Roman"/>
          <w:sz w:val="28"/>
          <w:szCs w:val="28"/>
        </w:rPr>
        <w:t>2021-2022</w:t>
      </w:r>
      <w:r w:rsidRPr="00F615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668B" w:rsidRPr="00F6156A" w:rsidRDefault="00C1668B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Руководствуясь  Положением о школьной психологической службе в системе образования,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2C474E">
        <w:rPr>
          <w:rFonts w:ascii="Times New Roman" w:hAnsi="Times New Roman" w:cs="Times New Roman"/>
          <w:sz w:val="28"/>
          <w:szCs w:val="28"/>
        </w:rPr>
        <w:t>на протяжении первого полугодия</w:t>
      </w:r>
      <w:r w:rsidRPr="00F6156A">
        <w:rPr>
          <w:rFonts w:ascii="Times New Roman" w:hAnsi="Times New Roman" w:cs="Times New Roman"/>
          <w:sz w:val="28"/>
          <w:szCs w:val="28"/>
        </w:rPr>
        <w:t xml:space="preserve"> в  МБОУ СОШ №21 им</w:t>
      </w:r>
      <w:proofErr w:type="gramStart"/>
      <w:r w:rsidRPr="00F61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156A">
        <w:rPr>
          <w:rFonts w:ascii="Times New Roman" w:hAnsi="Times New Roman" w:cs="Times New Roman"/>
          <w:sz w:val="28"/>
          <w:szCs w:val="28"/>
        </w:rPr>
        <w:t>Героя России Семенова Д.В. проводилась психоло</w:t>
      </w:r>
      <w:r w:rsidR="00F6156A">
        <w:rPr>
          <w:rFonts w:ascii="Times New Roman" w:hAnsi="Times New Roman" w:cs="Times New Roman"/>
          <w:sz w:val="28"/>
          <w:szCs w:val="28"/>
        </w:rPr>
        <w:t>гическая работа по следующим</w:t>
      </w:r>
      <w:r w:rsidR="00E95D79">
        <w:rPr>
          <w:rFonts w:ascii="Times New Roman" w:hAnsi="Times New Roman" w:cs="Times New Roman"/>
          <w:sz w:val="28"/>
          <w:szCs w:val="28"/>
        </w:rPr>
        <w:t xml:space="preserve">  </w:t>
      </w:r>
      <w:r w:rsidR="00F6156A">
        <w:rPr>
          <w:rFonts w:ascii="Times New Roman" w:hAnsi="Times New Roman" w:cs="Times New Roman"/>
          <w:sz w:val="28"/>
          <w:szCs w:val="28"/>
        </w:rPr>
        <w:t>направлениям: диагностическому,</w:t>
      </w:r>
      <w:r w:rsidR="00E95D79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профилактическому,</w:t>
      </w:r>
      <w:r w:rsidR="00E95D79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консультационному и коррекционно-развивающему.</w:t>
      </w:r>
    </w:p>
    <w:p w:rsidR="00C1668B" w:rsidRPr="00F6156A" w:rsidRDefault="00C1668B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Основная цель Службы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-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обеспечение условий для полноценного психического и личностного развития всех субъектов образовательной среды в соответствии  с их индивидуальными возможностями и особенностями.</w:t>
      </w:r>
    </w:p>
    <w:p w:rsidR="00C1668B" w:rsidRPr="00F6156A" w:rsidRDefault="00C1668B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Основные задачи Службы:</w:t>
      </w:r>
    </w:p>
    <w:p w:rsidR="00C1668B" w:rsidRPr="00F6156A" w:rsidRDefault="00C1668B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участников познавательного процесса</w:t>
      </w:r>
      <w:r w:rsidR="000E7101" w:rsidRPr="00F6156A">
        <w:rPr>
          <w:rFonts w:ascii="Times New Roman" w:hAnsi="Times New Roman" w:cs="Times New Roman"/>
          <w:sz w:val="28"/>
          <w:szCs w:val="28"/>
        </w:rPr>
        <w:t>;</w:t>
      </w:r>
    </w:p>
    <w:p w:rsidR="000E7101" w:rsidRPr="00F6156A" w:rsidRDefault="000E7101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содействие в приобретении обучающимися воспитанниками познавательных учреждений психологических знаний,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умений</w:t>
      </w:r>
      <w:r w:rsidR="009F460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F460D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9F460D">
        <w:rPr>
          <w:rFonts w:ascii="Times New Roman" w:hAnsi="Times New Roman" w:cs="Times New Roman"/>
          <w:sz w:val="28"/>
          <w:szCs w:val="28"/>
        </w:rPr>
        <w:t xml:space="preserve"> необходимых для социа</w:t>
      </w:r>
      <w:r w:rsidRPr="00F6156A">
        <w:rPr>
          <w:rFonts w:ascii="Times New Roman" w:hAnsi="Times New Roman" w:cs="Times New Roman"/>
          <w:sz w:val="28"/>
          <w:szCs w:val="28"/>
        </w:rPr>
        <w:t>лизации</w:t>
      </w:r>
      <w:r w:rsidR="00F6156A">
        <w:rPr>
          <w:rFonts w:ascii="Times New Roman" w:hAnsi="Times New Roman" w:cs="Times New Roman"/>
          <w:sz w:val="28"/>
          <w:szCs w:val="28"/>
        </w:rPr>
        <w:t xml:space="preserve">: осуществление необходимой </w:t>
      </w:r>
      <w:r w:rsidRPr="00F6156A">
        <w:rPr>
          <w:rFonts w:ascii="Times New Roman" w:hAnsi="Times New Roman" w:cs="Times New Roman"/>
          <w:sz w:val="28"/>
          <w:szCs w:val="28"/>
        </w:rPr>
        <w:t>консультативной</w:t>
      </w:r>
      <w:r w:rsidR="00E95D79">
        <w:rPr>
          <w:rFonts w:ascii="Times New Roman" w:hAnsi="Times New Roman" w:cs="Times New Roman"/>
          <w:sz w:val="28"/>
          <w:szCs w:val="28"/>
        </w:rPr>
        <w:t>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диагностической,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просветительской и психопрофилактической помощи руководителям,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педагогическим  работникам и родителям;</w:t>
      </w:r>
    </w:p>
    <w:p w:rsidR="000E7101" w:rsidRPr="00F6156A" w:rsidRDefault="000E7101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определение индивидуальных особенностей детей на каждом возрастном этапе и их учет при построении образовательной стратегии убеждений;</w:t>
      </w:r>
    </w:p>
    <w:p w:rsidR="000E7101" w:rsidRPr="00F6156A" w:rsidRDefault="00DF56DC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проведение  адаптационных мероприятий со вновь поступившими в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учреждение воспитанниками и обучающимися,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 в коллективе;</w:t>
      </w:r>
    </w:p>
    <w:p w:rsidR="00DF56DC" w:rsidRPr="00F6156A" w:rsidRDefault="00DF56DC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групповых  коррекционных программ для детей разных возрастов с учетом каждого возрастного этапа  и существующих проблем;</w:t>
      </w:r>
    </w:p>
    <w:p w:rsidR="00DF56DC" w:rsidRPr="00F6156A" w:rsidRDefault="00DF56DC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определение готовности детей  к обучению в школе; переход  из начального  звена</w:t>
      </w:r>
      <w:r w:rsidR="00E350BA" w:rsidRPr="00F6156A">
        <w:rPr>
          <w:rFonts w:ascii="Times New Roman" w:hAnsi="Times New Roman" w:cs="Times New Roman"/>
          <w:sz w:val="28"/>
          <w:szCs w:val="28"/>
        </w:rPr>
        <w:t xml:space="preserve"> в среднее; </w:t>
      </w:r>
    </w:p>
    <w:p w:rsidR="00E350BA" w:rsidRPr="00F6156A" w:rsidRDefault="00E350BA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осуществление психологического консультирования детей и взрослых;</w:t>
      </w:r>
    </w:p>
    <w:p w:rsidR="00E350BA" w:rsidRPr="00F6156A" w:rsidRDefault="005A2AAB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участие в работе педсоветов,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консилиумов с правом совещательного голоса;</w:t>
      </w:r>
    </w:p>
    <w:p w:rsidR="005A2AAB" w:rsidRPr="00F6156A" w:rsidRDefault="005A2AAB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составление рекомендаций и заключений по обучению воспитанию детей и подростков;</w:t>
      </w:r>
    </w:p>
    <w:p w:rsidR="00F34CDC" w:rsidRDefault="002F5052" w:rsidP="00701EB5">
      <w:pPr>
        <w:jc w:val="both"/>
        <w:rPr>
          <w:rFonts w:ascii="Times New Roman" w:hAnsi="Times New Roman" w:cs="Times New Roman"/>
          <w:sz w:val="36"/>
          <w:szCs w:val="36"/>
        </w:rPr>
      </w:pPr>
      <w:r w:rsidRPr="00F6156A">
        <w:rPr>
          <w:rFonts w:ascii="Times New Roman" w:hAnsi="Times New Roman" w:cs="Times New Roman"/>
          <w:sz w:val="28"/>
          <w:szCs w:val="28"/>
        </w:rPr>
        <w:lastRenderedPageBreak/>
        <w:t>В нач</w:t>
      </w:r>
      <w:r w:rsidR="004B6257">
        <w:rPr>
          <w:rFonts w:ascii="Times New Roman" w:hAnsi="Times New Roman" w:cs="Times New Roman"/>
          <w:sz w:val="28"/>
          <w:szCs w:val="28"/>
        </w:rPr>
        <w:t xml:space="preserve">але года проводилась </w:t>
      </w:r>
      <w:r w:rsidRPr="00F6156A">
        <w:rPr>
          <w:rFonts w:ascii="Times New Roman" w:hAnsi="Times New Roman" w:cs="Times New Roman"/>
          <w:sz w:val="28"/>
          <w:szCs w:val="28"/>
        </w:rPr>
        <w:t xml:space="preserve"> работа по психологическому сопровождению учеников 1-х,5-х классов</w:t>
      </w:r>
      <w:proofErr w:type="gramStart"/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156A"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proofErr w:type="spellStart"/>
      <w:r w:rsidRPr="00F6156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6156A">
        <w:rPr>
          <w:rFonts w:ascii="Times New Roman" w:hAnsi="Times New Roman" w:cs="Times New Roman"/>
          <w:sz w:val="28"/>
          <w:szCs w:val="28"/>
        </w:rPr>
        <w:t xml:space="preserve"> у детей при переходе к новым условиям  обучения ,для оказания своев</w:t>
      </w:r>
      <w:r w:rsidR="007C2F73">
        <w:rPr>
          <w:rFonts w:ascii="Times New Roman" w:hAnsi="Times New Roman" w:cs="Times New Roman"/>
          <w:sz w:val="28"/>
          <w:szCs w:val="28"/>
        </w:rPr>
        <w:t>ременной психологической помощи (справки).</w:t>
      </w:r>
      <w:r w:rsidR="00701EB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6735B0" w:rsidRPr="00F6156A" w:rsidRDefault="00764999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9085C">
        <w:rPr>
          <w:rFonts w:ascii="Times New Roman" w:hAnsi="Times New Roman" w:cs="Times New Roman"/>
          <w:sz w:val="28"/>
          <w:szCs w:val="28"/>
        </w:rPr>
        <w:t>В октябре-ноябре</w:t>
      </w:r>
      <w:r w:rsidR="002C474E">
        <w:rPr>
          <w:rFonts w:ascii="Times New Roman" w:hAnsi="Times New Roman" w:cs="Times New Roman"/>
          <w:sz w:val="28"/>
          <w:szCs w:val="28"/>
        </w:rPr>
        <w:t xml:space="preserve"> 2021</w:t>
      </w:r>
      <w:r w:rsidR="006735B0" w:rsidRPr="00F6156A">
        <w:rPr>
          <w:rFonts w:ascii="Times New Roman" w:hAnsi="Times New Roman" w:cs="Times New Roman"/>
          <w:sz w:val="28"/>
          <w:szCs w:val="28"/>
        </w:rPr>
        <w:t>г согласно годовому плану была проведена  работа сре</w:t>
      </w:r>
      <w:r w:rsidR="006D43B9">
        <w:rPr>
          <w:rFonts w:ascii="Times New Roman" w:hAnsi="Times New Roman" w:cs="Times New Roman"/>
          <w:sz w:val="28"/>
          <w:szCs w:val="28"/>
        </w:rPr>
        <w:t>ди 5-х классах с целью психолога</w:t>
      </w:r>
      <w:r w:rsidR="006735B0" w:rsidRPr="00F61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5B0" w:rsidRPr="00F6156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735B0" w:rsidRPr="00F6156A">
        <w:rPr>
          <w:rFonts w:ascii="Times New Roman" w:hAnsi="Times New Roman" w:cs="Times New Roman"/>
          <w:sz w:val="28"/>
          <w:szCs w:val="28"/>
        </w:rPr>
        <w:t>едагогической поддержки в период адаптации  в новой социально- педагогической  ситуации,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6735B0" w:rsidRPr="00F6156A">
        <w:rPr>
          <w:rFonts w:ascii="Times New Roman" w:hAnsi="Times New Roman" w:cs="Times New Roman"/>
          <w:sz w:val="28"/>
          <w:szCs w:val="28"/>
        </w:rPr>
        <w:t>а так же  с целью диагностики адаптации учащихся.</w:t>
      </w:r>
      <w:r w:rsidR="007C2F73">
        <w:rPr>
          <w:rFonts w:ascii="Times New Roman" w:hAnsi="Times New Roman" w:cs="Times New Roman"/>
          <w:sz w:val="28"/>
          <w:szCs w:val="28"/>
        </w:rPr>
        <w:t>(справки).</w:t>
      </w:r>
    </w:p>
    <w:p w:rsidR="00C87F1C" w:rsidRDefault="00C87F1C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Для достижения цели  исследования были применены следующие методики</w:t>
      </w:r>
      <w:proofErr w:type="gramStart"/>
      <w:r w:rsidRPr="00F615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156A">
        <w:rPr>
          <w:rFonts w:ascii="Times New Roman" w:hAnsi="Times New Roman" w:cs="Times New Roman"/>
          <w:sz w:val="28"/>
          <w:szCs w:val="28"/>
        </w:rPr>
        <w:t xml:space="preserve"> «Методика изучения отношения к учебным предметам Г.Н.Казанцевой»</w:t>
      </w:r>
      <w:r w:rsidR="00E747A0" w:rsidRPr="00F6156A">
        <w:rPr>
          <w:rFonts w:ascii="Times New Roman" w:hAnsi="Times New Roman" w:cs="Times New Roman"/>
          <w:sz w:val="28"/>
          <w:szCs w:val="28"/>
        </w:rPr>
        <w:t xml:space="preserve"> и « Методика диагностики типа школьной мотивации» определялись сле</w:t>
      </w:r>
      <w:r w:rsidR="00F6156A">
        <w:rPr>
          <w:rFonts w:ascii="Times New Roman" w:hAnsi="Times New Roman" w:cs="Times New Roman"/>
          <w:sz w:val="28"/>
          <w:szCs w:val="28"/>
        </w:rPr>
        <w:t>дующие параметры: степень предпо</w:t>
      </w:r>
      <w:r w:rsidR="00E747A0" w:rsidRPr="00F6156A">
        <w:rPr>
          <w:rFonts w:ascii="Times New Roman" w:hAnsi="Times New Roman" w:cs="Times New Roman"/>
          <w:sz w:val="28"/>
          <w:szCs w:val="28"/>
        </w:rPr>
        <w:t>чтения  учебных предметов,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E747A0" w:rsidRPr="00F6156A">
        <w:rPr>
          <w:rFonts w:ascii="Times New Roman" w:hAnsi="Times New Roman" w:cs="Times New Roman"/>
          <w:sz w:val="28"/>
          <w:szCs w:val="28"/>
        </w:rPr>
        <w:t>общие мотивы учения.</w:t>
      </w:r>
    </w:p>
    <w:p w:rsidR="0089188C" w:rsidRPr="00F6156A" w:rsidRDefault="0089188C" w:rsidP="00F6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велась </w:t>
      </w:r>
      <w:r w:rsidR="007C2F73">
        <w:rPr>
          <w:rFonts w:ascii="Times New Roman" w:hAnsi="Times New Roman" w:cs="Times New Roman"/>
          <w:sz w:val="28"/>
          <w:szCs w:val="28"/>
        </w:rPr>
        <w:t>диагностическая работа в классах среднего и старшего звена, где исследовалось школьная тревожность и уровень школьной мотивации.</w:t>
      </w:r>
    </w:p>
    <w:p w:rsidR="00E747A0" w:rsidRDefault="00E747A0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 w:rsidRPr="00F6156A">
        <w:rPr>
          <w:rFonts w:ascii="Times New Roman" w:hAnsi="Times New Roman" w:cs="Times New Roman"/>
          <w:sz w:val="28"/>
          <w:szCs w:val="28"/>
        </w:rPr>
        <w:t>По итогам работы полугодия был намечен ориентировочный план  по психологическому сопровождению данных детей.  Помимо вышеперечис</w:t>
      </w:r>
      <w:r w:rsidR="0099085C">
        <w:rPr>
          <w:rFonts w:ascii="Times New Roman" w:hAnsi="Times New Roman" w:cs="Times New Roman"/>
          <w:sz w:val="28"/>
          <w:szCs w:val="28"/>
        </w:rPr>
        <w:t>ленных видов р</w:t>
      </w:r>
      <w:r w:rsidR="002C474E">
        <w:rPr>
          <w:rFonts w:ascii="Times New Roman" w:hAnsi="Times New Roman" w:cs="Times New Roman"/>
          <w:sz w:val="28"/>
          <w:szCs w:val="28"/>
        </w:rPr>
        <w:t>абот в течени</w:t>
      </w:r>
      <w:proofErr w:type="gramStart"/>
      <w:r w:rsidR="002C47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474E">
        <w:rPr>
          <w:rFonts w:ascii="Times New Roman" w:hAnsi="Times New Roman" w:cs="Times New Roman"/>
          <w:sz w:val="28"/>
          <w:szCs w:val="28"/>
        </w:rPr>
        <w:t xml:space="preserve"> 4</w:t>
      </w:r>
      <w:r w:rsidR="009847F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9085C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 xml:space="preserve"> та</w:t>
      </w:r>
      <w:r w:rsidR="00E95D79">
        <w:rPr>
          <w:rFonts w:ascii="Times New Roman" w:hAnsi="Times New Roman" w:cs="Times New Roman"/>
          <w:sz w:val="28"/>
          <w:szCs w:val="28"/>
        </w:rPr>
        <w:t>кже осущ</w:t>
      </w:r>
      <w:r w:rsidR="00F6156A">
        <w:rPr>
          <w:rFonts w:ascii="Times New Roman" w:hAnsi="Times New Roman" w:cs="Times New Roman"/>
          <w:sz w:val="28"/>
          <w:szCs w:val="28"/>
        </w:rPr>
        <w:t>е</w:t>
      </w:r>
      <w:r w:rsidRPr="00F6156A">
        <w:rPr>
          <w:rFonts w:ascii="Times New Roman" w:hAnsi="Times New Roman" w:cs="Times New Roman"/>
          <w:sz w:val="28"/>
          <w:szCs w:val="28"/>
        </w:rPr>
        <w:t>ствлялась  консультационная работа,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Pr="00F6156A">
        <w:rPr>
          <w:rFonts w:ascii="Times New Roman" w:hAnsi="Times New Roman" w:cs="Times New Roman"/>
          <w:sz w:val="28"/>
          <w:szCs w:val="28"/>
        </w:rPr>
        <w:t xml:space="preserve">индивидуальная  диагностическая и коррекционная работа. Консультативная </w:t>
      </w:r>
      <w:r w:rsidR="00F6156A" w:rsidRPr="00F6156A">
        <w:rPr>
          <w:rFonts w:ascii="Times New Roman" w:hAnsi="Times New Roman" w:cs="Times New Roman"/>
          <w:sz w:val="28"/>
          <w:szCs w:val="28"/>
        </w:rPr>
        <w:t>работа велась по за</w:t>
      </w:r>
      <w:r w:rsidRPr="00F6156A">
        <w:rPr>
          <w:rFonts w:ascii="Times New Roman" w:hAnsi="Times New Roman" w:cs="Times New Roman"/>
          <w:sz w:val="28"/>
          <w:szCs w:val="28"/>
        </w:rPr>
        <w:t>просам</w:t>
      </w:r>
      <w:r w:rsidR="00F6156A" w:rsidRPr="00F6156A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учеников,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родителей. Проблемы затронутые  на консультациях</w:t>
      </w:r>
      <w:proofErr w:type="gramStart"/>
      <w:r w:rsidR="00F6156A" w:rsidRPr="00F615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56A" w:rsidRPr="00F6156A">
        <w:rPr>
          <w:rFonts w:ascii="Times New Roman" w:hAnsi="Times New Roman" w:cs="Times New Roman"/>
          <w:sz w:val="28"/>
          <w:szCs w:val="28"/>
        </w:rPr>
        <w:t>имели следующие направления: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поведенческие,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эмоциональные,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проблемы воспитания,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проблемы отношений с родителями,</w:t>
      </w:r>
      <w:r w:rsidR="00F6156A">
        <w:rPr>
          <w:rFonts w:ascii="Times New Roman" w:hAnsi="Times New Roman" w:cs="Times New Roman"/>
          <w:sz w:val="28"/>
          <w:szCs w:val="28"/>
        </w:rPr>
        <w:t xml:space="preserve"> </w:t>
      </w:r>
      <w:r w:rsidR="00F6156A" w:rsidRPr="00F6156A">
        <w:rPr>
          <w:rFonts w:ascii="Times New Roman" w:hAnsi="Times New Roman" w:cs="Times New Roman"/>
          <w:sz w:val="28"/>
          <w:szCs w:val="28"/>
        </w:rPr>
        <w:t>педагогами,</w:t>
      </w:r>
      <w:r w:rsidR="00F6156A">
        <w:rPr>
          <w:rFonts w:ascii="Times New Roman" w:hAnsi="Times New Roman" w:cs="Times New Roman"/>
          <w:sz w:val="28"/>
          <w:szCs w:val="28"/>
        </w:rPr>
        <w:t xml:space="preserve"> сверст</w:t>
      </w:r>
      <w:r w:rsidR="00F6156A" w:rsidRPr="00F6156A">
        <w:rPr>
          <w:rFonts w:ascii="Times New Roman" w:hAnsi="Times New Roman" w:cs="Times New Roman"/>
          <w:sz w:val="28"/>
          <w:szCs w:val="28"/>
        </w:rPr>
        <w:t>никами.</w:t>
      </w:r>
    </w:p>
    <w:p w:rsidR="0048139D" w:rsidRDefault="0048139D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 работа с детьми  с ОВЗ на повышение внимания, усиления мелкой моторики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укрепление памяти. Приняли участие во Всероссийском творческом конкурсе для детей ограниченными возможностями здоровья «Осенняя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очарование…» на сайте «Мир Педагога».</w:t>
      </w:r>
    </w:p>
    <w:p w:rsidR="0048139D" w:rsidRDefault="0048139D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136" cy="2000250"/>
            <wp:effectExtent l="0" t="0" r="0" b="0"/>
            <wp:docPr id="3" name="Рисунок 3" descr="C:\Users\555\Downloads\IMG_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IMG_24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997783"/>
            <wp:effectExtent l="0" t="0" r="0" b="0"/>
            <wp:docPr id="4" name="Рисунок 4" descr="C:\Users\555\Downloads\IMG_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IMG_24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52" cy="20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189" cy="2000250"/>
            <wp:effectExtent l="0" t="0" r="0" b="0"/>
            <wp:docPr id="5" name="Рисунок 5" descr="C:\Users\555\Downloads\IMG_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ownloads\IMG_32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87" cy="20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FA" w:rsidRDefault="009E5AFA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мы стали победителями 1 степени.</w:t>
      </w:r>
    </w:p>
    <w:p w:rsidR="009E5AFA" w:rsidRDefault="009E5AFA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выступала на школьном педагогическом совете, где были изложены итоги работы в 2020-2021г и планы реализации на 2021-2022 учебный год.</w:t>
      </w:r>
    </w:p>
    <w:p w:rsidR="009E5AFA" w:rsidRDefault="009E5AFA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905250"/>
            <wp:effectExtent l="0" t="0" r="0" b="0"/>
            <wp:docPr id="6" name="Рисунок 6" descr="C:\Users\555\Downloads\3f6d868c-2ebc-47c4-95df-d63fb9331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ownloads\3f6d868c-2ebc-47c4-95df-d63fb9331e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46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AC" w:rsidRDefault="00A068CB" w:rsidP="00990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октябре</w:t>
      </w:r>
      <w:r w:rsidR="0099085C">
        <w:rPr>
          <w:rFonts w:ascii="Times New Roman" w:hAnsi="Times New Roman" w:cs="Times New Roman"/>
          <w:sz w:val="28"/>
          <w:szCs w:val="28"/>
        </w:rPr>
        <w:t xml:space="preserve"> по приказу министерства образования</w:t>
      </w:r>
      <w:r w:rsidRPr="00A06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тестирование для уровня образовательных организаций</w:t>
      </w:r>
      <w:r w:rsidRPr="00990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9085C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>№21 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СЕМЕНОВА Д.В</w:t>
      </w:r>
      <w:r w:rsidRPr="006F7628">
        <w:rPr>
          <w:sz w:val="28"/>
          <w:szCs w:val="28"/>
        </w:rPr>
        <w:t xml:space="preserve">  </w:t>
      </w:r>
      <w:r w:rsidR="0099085C">
        <w:rPr>
          <w:rFonts w:ascii="Times New Roman" w:hAnsi="Times New Roman" w:cs="Times New Roman"/>
          <w:sz w:val="28"/>
          <w:szCs w:val="28"/>
        </w:rPr>
        <w:t>была проведена  работ</w:t>
      </w:r>
      <w:r w:rsidR="0099085C" w:rsidRPr="0099085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 программным комплексом Социально-психологическое тестирование для уровня образовательных организаций</w:t>
      </w:r>
      <w:r w:rsidR="001826AC">
        <w:rPr>
          <w:rFonts w:ascii="Times New Roman" w:hAnsi="Times New Roman" w:cs="Times New Roman"/>
          <w:sz w:val="28"/>
          <w:szCs w:val="28"/>
        </w:rPr>
        <w:t>. Единая методика  СПТ предназначена</w:t>
      </w:r>
    </w:p>
    <w:p w:rsidR="001826AC" w:rsidRDefault="001826AC" w:rsidP="00182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латентной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(зависимому) поведению у лиц подросткового и юношеского возраста.</w:t>
      </w:r>
    </w:p>
    <w:p w:rsidR="0099085C" w:rsidRDefault="001826AC" w:rsidP="009F46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вероятности вовлечения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</w:t>
      </w:r>
      <w:r w:rsidR="009F460D">
        <w:rPr>
          <w:rFonts w:ascii="Times New Roman" w:hAnsi="Times New Roman" w:cs="Times New Roman"/>
          <w:sz w:val="28"/>
          <w:szCs w:val="28"/>
        </w:rPr>
        <w:t>ивное</w:t>
      </w:r>
      <w:proofErr w:type="spellEnd"/>
      <w:r w:rsidR="009F460D">
        <w:rPr>
          <w:rFonts w:ascii="Times New Roman" w:hAnsi="Times New Roman" w:cs="Times New Roman"/>
          <w:sz w:val="28"/>
          <w:szCs w:val="28"/>
        </w:rPr>
        <w:t xml:space="preserve"> поведение на основе </w:t>
      </w:r>
      <w:r>
        <w:rPr>
          <w:rFonts w:ascii="Times New Roman" w:hAnsi="Times New Roman" w:cs="Times New Roman"/>
          <w:sz w:val="28"/>
          <w:szCs w:val="28"/>
        </w:rPr>
        <w:t xml:space="preserve"> соотношения факторов риска</w:t>
      </w:r>
      <w:r w:rsidR="00A068CB" w:rsidRPr="001826AC">
        <w:rPr>
          <w:rFonts w:ascii="Times New Roman" w:hAnsi="Times New Roman" w:cs="Times New Roman"/>
          <w:sz w:val="28"/>
          <w:szCs w:val="28"/>
        </w:rPr>
        <w:t xml:space="preserve"> </w:t>
      </w:r>
      <w:r w:rsidR="009F460D">
        <w:rPr>
          <w:rFonts w:ascii="Times New Roman" w:hAnsi="Times New Roman" w:cs="Times New Roman"/>
          <w:sz w:val="28"/>
          <w:szCs w:val="28"/>
        </w:rPr>
        <w:t xml:space="preserve">и факторов защиты, воздействующих </w:t>
      </w:r>
      <w:proofErr w:type="gramStart"/>
      <w:r w:rsidR="009F46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F460D">
        <w:rPr>
          <w:rFonts w:ascii="Times New Roman" w:hAnsi="Times New Roman" w:cs="Times New Roman"/>
          <w:sz w:val="28"/>
          <w:szCs w:val="28"/>
        </w:rPr>
        <w:t xml:space="preserve"> обследуемых. Выявляет повышенную и незначительную вероятность  во</w:t>
      </w:r>
      <w:r w:rsidR="00764999">
        <w:rPr>
          <w:rFonts w:ascii="Times New Roman" w:hAnsi="Times New Roman" w:cs="Times New Roman"/>
          <w:sz w:val="28"/>
          <w:szCs w:val="28"/>
        </w:rPr>
        <w:t>влечения  в зависимое поведение</w:t>
      </w:r>
      <w:r w:rsidR="007C2F73">
        <w:rPr>
          <w:rFonts w:ascii="Times New Roman" w:hAnsi="Times New Roman" w:cs="Times New Roman"/>
          <w:sz w:val="28"/>
          <w:szCs w:val="28"/>
        </w:rPr>
        <w:t>.</w:t>
      </w:r>
    </w:p>
    <w:p w:rsidR="00585B35" w:rsidRDefault="00585B35" w:rsidP="00585B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B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 проведения СПТ, было предложено пригласить </w:t>
      </w:r>
      <w:r w:rsidRPr="0058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 Центра Социализации с целью проведения качественных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в рамках программы профилактики злоупотребления ПАВ.</w:t>
      </w:r>
    </w:p>
    <w:p w:rsidR="00585B35" w:rsidRDefault="00585B35" w:rsidP="00585B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2215217"/>
            <wp:effectExtent l="0" t="0" r="0" b="0"/>
            <wp:docPr id="9" name="Рисунок 9" descr="C:\Users\555\Downloads\1700ab65-ab27-47f7-9a19-e08158447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55\Downloads\1700ab65-ab27-47f7-9a19-e081584479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46" cy="22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278" cy="2219325"/>
            <wp:effectExtent l="0" t="0" r="0" b="0"/>
            <wp:docPr id="10" name="Рисунок 10" descr="C:\Users\555\Downloads\77b519ee-8a33-4e0e-881c-f047ee16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5\Downloads\77b519ee-8a33-4e0e-881c-f047ee164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51" cy="22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35" w:rsidRPr="00585B35" w:rsidRDefault="00585B35" w:rsidP="008E0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10 «А» класса активно взаимодействовали </w:t>
      </w:r>
      <w:r w:rsidR="008E0A74">
        <w:rPr>
          <w:rFonts w:ascii="Times New Roman" w:hAnsi="Times New Roman" w:cs="Times New Roman"/>
          <w:sz w:val="28"/>
          <w:szCs w:val="28"/>
        </w:rPr>
        <w:t>со специалистом и охотно шли на контакт и  обратную связь</w:t>
      </w:r>
      <w:proofErr w:type="gramStart"/>
      <w:r w:rsidR="008E0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A74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8E0A74">
        <w:rPr>
          <w:rFonts w:ascii="Times New Roman" w:hAnsi="Times New Roman" w:cs="Times New Roman"/>
          <w:sz w:val="28"/>
          <w:szCs w:val="28"/>
        </w:rPr>
        <w:t xml:space="preserve"> занятия прошли плодотворно.</w:t>
      </w:r>
    </w:p>
    <w:p w:rsidR="00F6156A" w:rsidRDefault="009847F1">
      <w:pPr>
        <w:rPr>
          <w:rFonts w:ascii="Times New Roman" w:hAnsi="Times New Roman" w:cs="Times New Roman"/>
          <w:sz w:val="28"/>
          <w:szCs w:val="28"/>
        </w:rPr>
      </w:pPr>
      <w:r w:rsidRPr="009847F1">
        <w:rPr>
          <w:rFonts w:ascii="Times New Roman" w:hAnsi="Times New Roman" w:cs="Times New Roman"/>
          <w:sz w:val="28"/>
          <w:szCs w:val="28"/>
        </w:rPr>
        <w:t>Согласно годовому плану</w:t>
      </w:r>
      <w:r w:rsidR="002C474E">
        <w:rPr>
          <w:rFonts w:ascii="Times New Roman" w:hAnsi="Times New Roman" w:cs="Times New Roman"/>
          <w:sz w:val="28"/>
          <w:szCs w:val="28"/>
        </w:rPr>
        <w:t xml:space="preserve"> совместно с Центром «Доверие»</w:t>
      </w:r>
      <w:r w:rsidR="00241E2B">
        <w:rPr>
          <w:rFonts w:ascii="Times New Roman" w:hAnsi="Times New Roman" w:cs="Times New Roman"/>
          <w:sz w:val="28"/>
          <w:szCs w:val="28"/>
        </w:rPr>
        <w:t xml:space="preserve"> в 11 -ом</w:t>
      </w:r>
      <w:r w:rsidRPr="009847F1">
        <w:rPr>
          <w:rFonts w:ascii="Times New Roman" w:hAnsi="Times New Roman" w:cs="Times New Roman"/>
          <w:sz w:val="28"/>
          <w:szCs w:val="28"/>
        </w:rPr>
        <w:t xml:space="preserve"> кла</w:t>
      </w:r>
      <w:r w:rsidR="00241E2B">
        <w:rPr>
          <w:rFonts w:ascii="Times New Roman" w:hAnsi="Times New Roman" w:cs="Times New Roman"/>
          <w:sz w:val="28"/>
          <w:szCs w:val="28"/>
        </w:rPr>
        <w:t>ссе</w:t>
      </w:r>
      <w:r w:rsidR="002C474E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</w:t>
      </w:r>
      <w:r w:rsidRPr="009847F1">
        <w:rPr>
          <w:rFonts w:ascii="Times New Roman" w:hAnsi="Times New Roman" w:cs="Times New Roman"/>
          <w:sz w:val="28"/>
          <w:szCs w:val="28"/>
        </w:rPr>
        <w:t xml:space="preserve"> с целью выявления уровня психологической подготовки к ГИА. </w:t>
      </w:r>
    </w:p>
    <w:p w:rsidR="0048139D" w:rsidRDefault="0024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психологической готовности при   написании итогового  сочинения.</w:t>
      </w:r>
    </w:p>
    <w:p w:rsidR="002C474E" w:rsidRPr="0048139D" w:rsidRDefault="0048139D">
      <w:pPr>
        <w:rPr>
          <w:rFonts w:ascii="Times New Roman" w:hAnsi="Times New Roman" w:cs="Times New Roman"/>
          <w:sz w:val="28"/>
          <w:szCs w:val="28"/>
        </w:rPr>
      </w:pPr>
      <w:r w:rsidRPr="004813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687442"/>
            <wp:effectExtent l="0" t="0" r="0" b="0"/>
            <wp:docPr id="1" name="Рисунок 1" descr="C:\Users\555\Downloads\IMG_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IMG_35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8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86100" cy="1693643"/>
            <wp:effectExtent l="0" t="0" r="0" b="0"/>
            <wp:docPr id="2" name="Рисунок 2" descr="C:\Users\555\Downloads\IMG_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IMG_35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9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8E0A74" w:rsidRDefault="00596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Принимала </w:t>
      </w:r>
      <w:r w:rsidR="00256DE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256DE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56D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«Коррекция</w:t>
      </w:r>
      <w:r w:rsidR="00256DED">
        <w:rPr>
          <w:rFonts w:ascii="Times New Roman" w:hAnsi="Times New Roman" w:cs="Times New Roman"/>
          <w:sz w:val="28"/>
          <w:szCs w:val="28"/>
        </w:rPr>
        <w:t xml:space="preserve"> эмоционального состояния учащихся в образовательной среде».</w:t>
      </w:r>
    </w:p>
    <w:p w:rsidR="00256DED" w:rsidRDefault="0025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«Установление контакта с </w:t>
      </w:r>
      <w:r w:rsidR="005C3F5A">
        <w:rPr>
          <w:rFonts w:ascii="Times New Roman" w:hAnsi="Times New Roman" w:cs="Times New Roman"/>
          <w:sz w:val="28"/>
          <w:szCs w:val="28"/>
        </w:rPr>
        <w:t>учащимися в образовательном процессе»</w:t>
      </w: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8E0A74" w:rsidRDefault="008E0A74">
      <w:pPr>
        <w:rPr>
          <w:rFonts w:ascii="Times New Roman" w:hAnsi="Times New Roman" w:cs="Times New Roman"/>
          <w:sz w:val="28"/>
          <w:szCs w:val="28"/>
        </w:rPr>
      </w:pPr>
    </w:p>
    <w:p w:rsidR="0048139D" w:rsidRDefault="009E5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</w:p>
    <w:p w:rsidR="007D6B24" w:rsidRDefault="007D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«Школьные службы медиации в РСО-Алания: проблемы и перспективы».</w:t>
      </w:r>
    </w:p>
    <w:p w:rsidR="007D6B24" w:rsidRPr="009E5AFA" w:rsidRDefault="007D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276600"/>
            <wp:effectExtent l="0" t="0" r="0" b="0"/>
            <wp:docPr id="7" name="Рисунок 7" descr="C:\Users\555\Downloads\IMG_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\Downloads\IMG_42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33" cy="32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4" cy="3276600"/>
            <wp:effectExtent l="0" t="0" r="0" b="0"/>
            <wp:docPr id="8" name="Рисунок 8" descr="C:\Users\555\Downloads\IMG_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55\Downloads\IMG_423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27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5A" w:rsidRDefault="005C3F5A" w:rsidP="00F6156A">
      <w:pPr>
        <w:rPr>
          <w:rFonts w:ascii="Times New Roman" w:hAnsi="Times New Roman" w:cs="Times New Roman"/>
          <w:sz w:val="28"/>
          <w:szCs w:val="28"/>
        </w:rPr>
      </w:pPr>
    </w:p>
    <w:p w:rsidR="005C3F5A" w:rsidRDefault="005C3F5A" w:rsidP="00F6156A">
      <w:pPr>
        <w:rPr>
          <w:rFonts w:ascii="Times New Roman" w:hAnsi="Times New Roman" w:cs="Times New Roman"/>
          <w:sz w:val="28"/>
          <w:szCs w:val="28"/>
        </w:rPr>
      </w:pPr>
    </w:p>
    <w:p w:rsidR="005C3F5A" w:rsidRDefault="005C3F5A" w:rsidP="00F6156A">
      <w:pPr>
        <w:rPr>
          <w:rFonts w:ascii="Times New Roman" w:hAnsi="Times New Roman" w:cs="Times New Roman"/>
          <w:sz w:val="28"/>
          <w:szCs w:val="28"/>
        </w:rPr>
      </w:pPr>
    </w:p>
    <w:p w:rsidR="005C3F5A" w:rsidRDefault="005C3F5A" w:rsidP="00F6156A">
      <w:pPr>
        <w:rPr>
          <w:rFonts w:ascii="Times New Roman" w:hAnsi="Times New Roman" w:cs="Times New Roman"/>
          <w:sz w:val="28"/>
          <w:szCs w:val="28"/>
        </w:rPr>
      </w:pPr>
    </w:p>
    <w:p w:rsidR="00C1668B" w:rsidRPr="00F6156A" w:rsidRDefault="001C3417" w:rsidP="00F615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F6156A" w:rsidRPr="00F61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5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D79">
        <w:rPr>
          <w:rFonts w:ascii="Times New Roman" w:hAnsi="Times New Roman" w:cs="Times New Roman"/>
          <w:sz w:val="28"/>
          <w:szCs w:val="28"/>
        </w:rPr>
        <w:t>Дзиова</w:t>
      </w:r>
      <w:proofErr w:type="spellEnd"/>
      <w:r w:rsidR="00E95D79">
        <w:rPr>
          <w:rFonts w:ascii="Times New Roman" w:hAnsi="Times New Roman" w:cs="Times New Roman"/>
          <w:sz w:val="28"/>
          <w:szCs w:val="28"/>
        </w:rPr>
        <w:t xml:space="preserve"> З.Х.</w:t>
      </w:r>
    </w:p>
    <w:sectPr w:rsidR="00C1668B" w:rsidRPr="00F6156A" w:rsidSect="00E7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347"/>
    <w:multiLevelType w:val="hybridMultilevel"/>
    <w:tmpl w:val="A6C666AE"/>
    <w:lvl w:ilvl="0" w:tplc="C92C4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4E0D12"/>
    <w:multiLevelType w:val="hybridMultilevel"/>
    <w:tmpl w:val="A82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3BB5"/>
    <w:multiLevelType w:val="hybridMultilevel"/>
    <w:tmpl w:val="4BBE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D18C8"/>
    <w:multiLevelType w:val="hybridMultilevel"/>
    <w:tmpl w:val="4802C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26733"/>
    <w:multiLevelType w:val="hybridMultilevel"/>
    <w:tmpl w:val="B2A6F80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51CB2EBF"/>
    <w:multiLevelType w:val="hybridMultilevel"/>
    <w:tmpl w:val="404E67E4"/>
    <w:lvl w:ilvl="0" w:tplc="EFAE7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0162C"/>
    <w:multiLevelType w:val="hybridMultilevel"/>
    <w:tmpl w:val="4282E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68B"/>
    <w:rsid w:val="000528BD"/>
    <w:rsid w:val="0007082B"/>
    <w:rsid w:val="000E7101"/>
    <w:rsid w:val="001826AC"/>
    <w:rsid w:val="001C3417"/>
    <w:rsid w:val="001E5BD7"/>
    <w:rsid w:val="00241E2B"/>
    <w:rsid w:val="00256DED"/>
    <w:rsid w:val="002C474E"/>
    <w:rsid w:val="002F5052"/>
    <w:rsid w:val="00307938"/>
    <w:rsid w:val="0048139D"/>
    <w:rsid w:val="004B6257"/>
    <w:rsid w:val="0056342E"/>
    <w:rsid w:val="00585B35"/>
    <w:rsid w:val="00596FB2"/>
    <w:rsid w:val="005A2AAB"/>
    <w:rsid w:val="005C3F5A"/>
    <w:rsid w:val="005D27AE"/>
    <w:rsid w:val="006735B0"/>
    <w:rsid w:val="006C6CD8"/>
    <w:rsid w:val="006D43B9"/>
    <w:rsid w:val="00701EB5"/>
    <w:rsid w:val="00764999"/>
    <w:rsid w:val="007C2F73"/>
    <w:rsid w:val="007D6B24"/>
    <w:rsid w:val="008853F8"/>
    <w:rsid w:val="0089188C"/>
    <w:rsid w:val="008C48F4"/>
    <w:rsid w:val="008E0A74"/>
    <w:rsid w:val="00904505"/>
    <w:rsid w:val="009847F1"/>
    <w:rsid w:val="0099085C"/>
    <w:rsid w:val="00993C99"/>
    <w:rsid w:val="009E5AFA"/>
    <w:rsid w:val="009F460D"/>
    <w:rsid w:val="00A068CB"/>
    <w:rsid w:val="00B02060"/>
    <w:rsid w:val="00B26D2C"/>
    <w:rsid w:val="00B35ED1"/>
    <w:rsid w:val="00C1668B"/>
    <w:rsid w:val="00C57371"/>
    <w:rsid w:val="00C75FAA"/>
    <w:rsid w:val="00C87F1C"/>
    <w:rsid w:val="00CC2F47"/>
    <w:rsid w:val="00DF56DC"/>
    <w:rsid w:val="00E350BA"/>
    <w:rsid w:val="00E721E0"/>
    <w:rsid w:val="00E747A0"/>
    <w:rsid w:val="00E95D79"/>
    <w:rsid w:val="00F34CDC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E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13</cp:revision>
  <cp:lastPrinted>2021-12-24T11:12:00Z</cp:lastPrinted>
  <dcterms:created xsi:type="dcterms:W3CDTF">2016-01-11T06:06:00Z</dcterms:created>
  <dcterms:modified xsi:type="dcterms:W3CDTF">2021-12-24T11:21:00Z</dcterms:modified>
</cp:coreProperties>
</file>